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6C" w:rsidRPr="00583EDF" w:rsidRDefault="00EF691A" w:rsidP="00C0366C">
      <w:pPr>
        <w:spacing w:before="100" w:beforeAutospacing="1" w:after="100" w:afterAutospacing="1" w:line="240" w:lineRule="atLeast"/>
        <w:jc w:val="center"/>
        <w:rPr>
          <w:rFonts w:ascii="Times New Roman" w:eastAsia="Times New Roman" w:hAnsi="Times New Roman" w:cs="Times New Roman"/>
          <w:b/>
          <w:sz w:val="28"/>
          <w:szCs w:val="28"/>
          <w:lang w:val="kk-KZ" w:eastAsia="ru-RU"/>
        </w:rPr>
      </w:pPr>
      <w:r w:rsidRPr="00583EDF">
        <w:rPr>
          <w:rFonts w:ascii="Times New Roman" w:eastAsia="Times New Roman" w:hAnsi="Times New Roman" w:cs="Times New Roman"/>
          <w:b/>
          <w:bCs/>
          <w:sz w:val="27"/>
          <w:szCs w:val="27"/>
          <w:lang w:eastAsia="ru-RU"/>
        </w:rPr>
        <w:t xml:space="preserve">1- </w:t>
      </w:r>
      <w:r w:rsidR="00C0366C" w:rsidRPr="00583EDF">
        <w:rPr>
          <w:rFonts w:ascii="Times New Roman" w:eastAsia="Times New Roman" w:hAnsi="Times New Roman" w:cs="Times New Roman"/>
          <w:b/>
          <w:bCs/>
          <w:sz w:val="27"/>
          <w:szCs w:val="27"/>
          <w:lang w:eastAsia="ru-RU"/>
        </w:rPr>
        <w:t>2</w:t>
      </w:r>
      <w:r w:rsidR="00C0366C" w:rsidRPr="00583EDF">
        <w:rPr>
          <w:rFonts w:ascii="Times New Roman" w:eastAsia="Times New Roman" w:hAnsi="Times New Roman" w:cs="Times New Roman"/>
          <w:b/>
          <w:bCs/>
          <w:sz w:val="27"/>
          <w:szCs w:val="27"/>
          <w:lang w:val="kk-KZ" w:eastAsia="ru-RU"/>
        </w:rPr>
        <w:t xml:space="preserve"> ДӘРІС. </w:t>
      </w:r>
      <w:r w:rsidR="00BB5374" w:rsidRPr="00583EDF">
        <w:rPr>
          <w:rFonts w:ascii="Times New Roman" w:hAnsi="Times New Roman" w:cs="Times New Roman"/>
          <w:b/>
          <w:sz w:val="28"/>
          <w:szCs w:val="28"/>
          <w:lang w:val="kk-KZ"/>
        </w:rPr>
        <w:t xml:space="preserve">ҚР жалпы орта білім беру жүйесінде білім алушылардың  </w:t>
      </w:r>
      <w:r w:rsidR="00BB5374" w:rsidRPr="00583EDF">
        <w:rPr>
          <w:rFonts w:ascii="Times New Roman" w:hAnsi="Times New Roman" w:cs="Times New Roman"/>
          <w:b/>
          <w:sz w:val="28"/>
          <w:szCs w:val="28"/>
          <w:lang w:val="kk-KZ" w:eastAsia="ko-KR"/>
        </w:rPr>
        <w:t xml:space="preserve">оқу  жетістіктерін </w:t>
      </w:r>
      <w:r w:rsidR="00BB5374" w:rsidRPr="00583EDF">
        <w:rPr>
          <w:rFonts w:ascii="Times New Roman" w:hAnsi="Times New Roman" w:cs="Times New Roman"/>
          <w:b/>
          <w:sz w:val="28"/>
          <w:szCs w:val="28"/>
          <w:lang w:val="kk-KZ"/>
        </w:rPr>
        <w:t xml:space="preserve">критериалды бағалаудың  теориялық-әдіснамалық негіздері.  </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val="kk-KZ" w:eastAsia="ru-RU"/>
        </w:rPr>
      </w:pPr>
      <w:r w:rsidRPr="00583EDF">
        <w:rPr>
          <w:rFonts w:ascii="Times New Roman" w:eastAsia="Times New Roman" w:hAnsi="Times New Roman" w:cs="Times New Roman"/>
          <w:sz w:val="27"/>
          <w:szCs w:val="27"/>
          <w:lang w:val="kk-KZ" w:eastAsia="ru-RU"/>
        </w:rPr>
        <w:t xml:space="preserve">   Бүгінгі таңда Қазақстанда білім берудің деңгейі мен сапасына жаңа талаптар қойылып отыр. Қазақстан Республикасында соңғы жылдары білім беру саласындағы жүргізіліп жатқан реформалар еліміздегі білім беру сапасының әлемдік деңгейге сәйкес келуін қамтамасыз ету, сол арқылы әлемдік сұранысқа жауап бере алатын мамандарды даярлау және бәсекеге қабілетті білім беру болып табылады. Қазіргі кезде білім берудегі мақсат жан-жақты білімді, өмір сүруге бейім өзіндік ой- талғамы бар, адамгершілігі жоғары, қабілетті жеке тұлғаны қалыптастыру.</w:t>
      </w:r>
      <w:r w:rsidR="00BA7F11" w:rsidRPr="00583EDF">
        <w:rPr>
          <w:rFonts w:ascii="Times New Roman" w:eastAsia="Times New Roman" w:hAnsi="Times New Roman" w:cs="Times New Roman"/>
          <w:sz w:val="27"/>
          <w:szCs w:val="27"/>
          <w:lang w:val="kk-KZ" w:eastAsia="ru-RU"/>
        </w:rPr>
        <w:t xml:space="preserve">  </w:t>
      </w:r>
      <w:r w:rsidRPr="00583EDF">
        <w:rPr>
          <w:rFonts w:ascii="Times New Roman" w:eastAsia="Times New Roman" w:hAnsi="Times New Roman" w:cs="Times New Roman"/>
          <w:sz w:val="27"/>
          <w:szCs w:val="27"/>
          <w:lang w:val="kk-KZ" w:eastAsia="ru-RU"/>
        </w:rPr>
        <w:t>Бұрын оқытуда оқушылар тек қана тыңдаушы, орындаушы болып келсе, ал қазіргі оқушы өздігінен білім іздейтін жеке тұлға екендігіне ерекше мән беруіміз керек.Бүгінгі білім беруде оқушыны білімділік, іскерлік, шығармашылық әдістерге баулудың жолдарын іздестіре отырып, мұғалім-шәкірт арасында рухани және сезім бірлестігін айқындайды. Қазіргі кезде оған жететін жаңа педагогикалық технологияларда баршылық. Соның бірі - критериалды бағалау жолдары.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val="kk-KZ" w:eastAsia="ru-RU"/>
        </w:rPr>
      </w:pPr>
      <w:r w:rsidRPr="00583EDF">
        <w:rPr>
          <w:rFonts w:ascii="Times New Roman" w:eastAsia="Times New Roman" w:hAnsi="Times New Roman" w:cs="Times New Roman"/>
          <w:i/>
          <w:iCs/>
          <w:sz w:val="27"/>
          <w:szCs w:val="27"/>
          <w:lang w:val="kk-KZ" w:eastAsia="ru-RU"/>
        </w:rPr>
        <w:t>Критериалды бағалау</w:t>
      </w:r>
      <w:r w:rsidRPr="00583EDF">
        <w:rPr>
          <w:rFonts w:ascii="Times New Roman" w:eastAsia="Times New Roman" w:hAnsi="Times New Roman" w:cs="Times New Roman"/>
          <w:sz w:val="27"/>
          <w:szCs w:val="27"/>
          <w:lang w:val="kk-KZ" w:eastAsia="ru-RU"/>
        </w:rPr>
        <w:t> – оқушының оқу нәтижелерін білім беру мақсаттары мен мазмұнына сәйкес келетін, білім беру үдерісіне қатысушылардың (оқушы, мектеп әкімшілігі, ата-аналар, заңды тұлғалар және т.б.) барлығына алдын ала таныс, ұжым талқысынан өткен, нақты анықталған өлшемдер арқылы оқушының оқу жетістіктерін салыстыруға негізделген үдеріс.</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Сыныптағы бағалау тек қана техникалық тәсіл емес. Мұғалімдер жазбаша немесе ауызша түрде баға қою арқылы бағалайды. Олар қолданатын кез келген нысананың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 өзі бағалау, қабілеттілік және күш-жігер сияқты ұғымдарға қатысты құндылықтар жатыр. (Александер, 2001)</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Бағалау</w:t>
      </w:r>
      <w:r w:rsidRPr="00583EDF">
        <w:rPr>
          <w:rFonts w:ascii="Times New Roman" w:eastAsia="Times New Roman" w:hAnsi="Times New Roman" w:cs="Times New Roman"/>
          <w:sz w:val="27"/>
          <w:szCs w:val="27"/>
          <w:lang w:eastAsia="ru-RU"/>
        </w:rPr>
        <w:t> - оқу дәлелдері жоспарлы және жүйелі жинақталатын және де оқу сапасы туралы қорытынды қабылдау үшін қолданылатын кез келген қызметті сипаттайтын ұғым. Бұл ұғым екі аспектіні көздейді: </w:t>
      </w:r>
      <w:r w:rsidRPr="00583EDF">
        <w:rPr>
          <w:rFonts w:ascii="Times New Roman" w:eastAsia="Times New Roman" w:hAnsi="Times New Roman" w:cs="Times New Roman"/>
          <w:i/>
          <w:iCs/>
          <w:sz w:val="27"/>
          <w:szCs w:val="27"/>
          <w:lang w:eastAsia="ru-RU"/>
        </w:rPr>
        <w:t>оқуды бағалау және оқу үшін бағалау</w:t>
      </w:r>
      <w:r w:rsidRPr="00583EDF">
        <w:rPr>
          <w:rFonts w:ascii="Times New Roman" w:eastAsia="Times New Roman" w:hAnsi="Times New Roman" w:cs="Times New Roman"/>
          <w:sz w:val="27"/>
          <w:szCs w:val="27"/>
          <w:lang w:eastAsia="ru-RU"/>
        </w:rPr>
        <w:t>. Бағалаудың түрлі нысандары олардың оқуды жақсарту әлеуеті тұрғысынан сипатталған және бағытталған. Оқуды критериалды бағалауды зерделеуге бағытталған. «Бағалау» термині «жақын отыру» деген сөзді білдіреді. Бір адам басқа адамның не айтып, не істегенін немесе өзін өзі бақылау жағдайында өзінің дербес ойлауын, түсінігін, тәртібін мұқият бақылауы болып табылады. Бұл ресми тестілер, емтихандардан бастап, мұғалімдер күніне жүз рет өткізетін бейресми бағалауға дейінгі бүкіл бағалау түрлерін қамтиды. Бір тестілер қолдағы қарындаш пен қаламның көмегімен жүргізілсе, басқалары сыныптағы әдеттегі сөйлесу кезінде сұрақ қоюға негізделеді. Бағалаудың барлық түрлеріне жалпы сипаттамалар тән және олар төмендегілерді қамтиды:</w:t>
      </w:r>
    </w:p>
    <w:p w:rsidR="00C0366C" w:rsidRPr="00583EDF" w:rsidRDefault="00C0366C" w:rsidP="00C0366C">
      <w:pPr>
        <w:numPr>
          <w:ilvl w:val="0"/>
          <w:numId w:val="1"/>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қадағалау;</w:t>
      </w:r>
    </w:p>
    <w:p w:rsidR="00C0366C" w:rsidRPr="00583EDF" w:rsidRDefault="00C0366C" w:rsidP="00C0366C">
      <w:pPr>
        <w:numPr>
          <w:ilvl w:val="0"/>
          <w:numId w:val="1"/>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lastRenderedPageBreak/>
        <w:t>алынған мәліметтер интерпритациясы;</w:t>
      </w:r>
    </w:p>
    <w:p w:rsidR="00C0366C" w:rsidRPr="00583EDF" w:rsidRDefault="00C0366C" w:rsidP="00C0366C">
      <w:pPr>
        <w:numPr>
          <w:ilvl w:val="0"/>
          <w:numId w:val="1"/>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бұдан арғы іс-әрекеттерді анықтауға бағытталған қорытынды.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Мұғалімнің бағалаудағы ролі:</w:t>
      </w:r>
    </w:p>
    <w:p w:rsidR="00C0366C" w:rsidRPr="00583EDF" w:rsidRDefault="00C0366C" w:rsidP="00C0366C">
      <w:pPr>
        <w:numPr>
          <w:ilvl w:val="0"/>
          <w:numId w:val="2"/>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Мұғалім тәлімгер ретінде - кері байланысты және әр оқушыға қолдау көрсетуді қамтамасыз етеді;</w:t>
      </w:r>
    </w:p>
    <w:p w:rsidR="00C0366C" w:rsidRPr="00583EDF" w:rsidRDefault="00C0366C" w:rsidP="00C0366C">
      <w:pPr>
        <w:numPr>
          <w:ilvl w:val="0"/>
          <w:numId w:val="2"/>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Мұғалім жетекші ретінде - топтағы ағымдағы жұмыс үдерісіне алып жүру үшін диагностикалық ақпарат жинастырушы;</w:t>
      </w:r>
    </w:p>
    <w:p w:rsidR="00C0366C" w:rsidRPr="00583EDF" w:rsidRDefault="00C0366C" w:rsidP="00C0366C">
      <w:pPr>
        <w:numPr>
          <w:ilvl w:val="0"/>
          <w:numId w:val="2"/>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Мұғалім есепке алу маманы ретінде - оқушылардың өсуі мен жетістіктері туралы жазу;</w:t>
      </w:r>
    </w:p>
    <w:p w:rsidR="00C0366C" w:rsidRPr="00583EDF" w:rsidRDefault="00C0366C" w:rsidP="00C0366C">
      <w:pPr>
        <w:numPr>
          <w:ilvl w:val="0"/>
          <w:numId w:val="2"/>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Мұғалім баяндамашы ретінде - оқушылардың өсуіне қатысты ата-аналарына, оқушыларға және мектеп әкімшілігіне баяндау.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Оқу үшін бағалаудың негізгі сипаттамалары: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1. Оқыту мақсатымен бөлісу.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2. Алда не күтіп тұрғанын оқушылардың білуіне көмектесу.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3. Өзін-өзі және құрбыларын бағалау.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4. Оқушылардың жақсарту үшін не қажет екендігіне көмек беретін пікірлермен қамтамасыз ету.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5. Оқушылардың өздерін жетілдіре алатынына сенімділігін дамыту.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6. Өзара бірлесіп бағалау туралы ақпаратты талдау және ойластыру.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Қадағалауды өткізу үшін оқушылардың нені білетіндігін және не істей алатындығын, сонымен қатар олардың қандай қиындықпен кездесуі мүмкін екендігін анықтау қажет. Сыныптағы әдеттегі іс-әрекетті, балалардың өзара әңгімесін тыңдап, тапсырманы орындап отырған оқушыларды қадағалау. Оқушының сұрақтарға берген жауаптары бақылануы керек. Бағалайтын тұлға алынған мәліметтердің мәнін анықтай білуі қажет.</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Интерпретация қызығушылық тудыратын мәселелерге, ерекше дағдылар, көзқарастар немесе оқыту түрлеріне қатысты жүргізіледі. Мұндай өлшемдерді көбінесе критерий деп атап, оларды оқу мақсаттарына немесе міндеттеріне жатқызады. Мұғалім жоспарланбаған өзара әрекеттесушілікті, нәтижелерді бағалайды және өткенге шолу өлшемдерін қолданады. Интерпритацияның көмегімен мінез-құлықты сипаттауға немесе түсіндіруге талпындыруға болады, логикалық қорытынды шығарылады. Мысалы, бала айтқан нәрсе оның миында болып жатқан құбылыстың нәтижесі болып табылады. Мәліметтерді интерпретациялау негізінді қорытынды жасалады, ол бағалауды көздейді. Бұл кезеңде бағалау үдерісі туралы мақсаттарға және алынған ақпарат қолданылатын міндеттерге байланысты әр түрлі нысанда жүруі мүмкін.</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lastRenderedPageBreak/>
        <w:t>Оқу үшін бағалауға қарағанды, оқуды бағалаудың мақсаты, керісінше, оқушы қазіргі уақытта не оқып білгенін жинақтау болып табылады. Оқуды бағалау кезінде бір оқушының жетістіктерінің белгіленген нормаларымен немесе бірдей жастағы оқушылардың қол жеткізген деңгеймен ара-қатынасы салыстырылған соң қорытынды жасалады. Мұндай қорытындылар стандартқа немесе деңгей түрінде келтірілген межелікке сәйкес немесе сәйкес емес деген нысанда жасалады.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Оқу үшін бағалау кезінде қолданылатын қадағалау, интерпретация және өлшемдер оқуды бағалау кезінде қолданылатын өлшемдерге ұқсас болуы мүмкін, бірақ олардан туатын қорытынды мен шешім басқа сипатта болады.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Оқу үшін бағалау</w:t>
      </w:r>
      <w:r w:rsidRPr="00583EDF">
        <w:rPr>
          <w:rFonts w:ascii="Times New Roman" w:eastAsia="Times New Roman" w:hAnsi="Times New Roman" w:cs="Times New Roman"/>
          <w:sz w:val="27"/>
          <w:szCs w:val="27"/>
          <w:lang w:eastAsia="ru-RU"/>
        </w:rPr>
        <w:t> - бұл білім алушылар өздерінің оқудың қандай сатысында тұрғанын, қандай бағытта даму керек және қажетті деңгейге қалай жету керек екендігін анықтау үшін оқушылар мен олардың мұғалімдері қолданатын мәліметтерді іздеу және түсіндіру үдерісі. [Мұғалімдерге арналған нұсқаулық]</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Критерийлер</w:t>
      </w:r>
      <w:r w:rsidRPr="00583EDF">
        <w:rPr>
          <w:rFonts w:ascii="Times New Roman" w:eastAsia="Times New Roman" w:hAnsi="Times New Roman" w:cs="Times New Roman"/>
          <w:sz w:val="27"/>
          <w:szCs w:val="27"/>
          <w:lang w:eastAsia="ru-RU"/>
        </w:rPr>
        <w:t> - оқытудың міндеттерін жүзеге асыратын өлшемдер, атап айтқанда, оқушылар жұмыс барысында орындайтын іс-әрекеттер тізбесі.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Оқушы жетістіктерін критериалды бағалау жүйесі төменде қарастырылған міндеттерді шешеді:</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Әрбір оқушының сабақ үдерісіндегі әр кезеңіндегі дайындық деңгейін анықтау;</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Білімді меңгерудің жыл аяғындағы ғана емес, күнделікті білім алудың даму динамикасын айқындауы;</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Оқушының сабаққа қызығушылығын, белсенділігін арттыруы. Бағаға қарсы теріс көзқарастың болмауы;</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xml:space="preserve">Оқушы білімінің </w:t>
      </w:r>
      <w:proofErr w:type="gramStart"/>
      <w:r w:rsidRPr="00583EDF">
        <w:rPr>
          <w:rFonts w:ascii="Times New Roman" w:eastAsia="Times New Roman" w:hAnsi="Times New Roman" w:cs="Times New Roman"/>
          <w:sz w:val="27"/>
          <w:szCs w:val="27"/>
          <w:lang w:eastAsia="ru-RU"/>
        </w:rPr>
        <w:t>жүйеленуі,тереңдеуі</w:t>
      </w:r>
      <w:proofErr w:type="gramEnd"/>
      <w:r w:rsidRPr="00583EDF">
        <w:rPr>
          <w:rFonts w:ascii="Times New Roman" w:eastAsia="Times New Roman" w:hAnsi="Times New Roman" w:cs="Times New Roman"/>
          <w:sz w:val="27"/>
          <w:szCs w:val="27"/>
          <w:lang w:eastAsia="ru-RU"/>
        </w:rPr>
        <w:t>,есте сақтауы. Оқушыны табандылық пен шыдамдылыққа тәрбиелеуі;</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Білім алу барысындағы қиындықты, қателікті, білім олқылықтарын және оның себептерін дер кезінде анықтауы;</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Оқушының білім алу үдерісін қадағалап, дәл және жедел түрде сапалы білім алғаны жөнінде кері байланыс ақпаратын алуы;</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xml:space="preserve">Оқушының барлық жұмыс түрлерін бағалауы. (өзіндік жұмыс, ағымдағы бағалау, қорытынды бақылау, </w:t>
      </w:r>
      <w:proofErr w:type="gramStart"/>
      <w:r w:rsidRPr="00583EDF">
        <w:rPr>
          <w:rFonts w:ascii="Times New Roman" w:eastAsia="Times New Roman" w:hAnsi="Times New Roman" w:cs="Times New Roman"/>
          <w:sz w:val="27"/>
          <w:szCs w:val="27"/>
          <w:lang w:eastAsia="ru-RU"/>
        </w:rPr>
        <w:t>тренинг,үй</w:t>
      </w:r>
      <w:proofErr w:type="gramEnd"/>
      <w:r w:rsidRPr="00583EDF">
        <w:rPr>
          <w:rFonts w:ascii="Times New Roman" w:eastAsia="Times New Roman" w:hAnsi="Times New Roman" w:cs="Times New Roman"/>
          <w:sz w:val="27"/>
          <w:szCs w:val="27"/>
          <w:lang w:eastAsia="ru-RU"/>
        </w:rPr>
        <w:t xml:space="preserve"> жұмысы, шығармашылық т.б)</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Оқушының білімін ағымдық және қорытыныды бағалау;</w:t>
      </w:r>
    </w:p>
    <w:p w:rsidR="00C0366C" w:rsidRPr="00583EDF" w:rsidRDefault="00C0366C" w:rsidP="00C0366C">
      <w:pPr>
        <w:numPr>
          <w:ilvl w:val="0"/>
          <w:numId w:val="3"/>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Баға сапасын арттыру.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Критериалды бағалау жүйесі оқушының белсенділігін арттыруды, оқу үдерісінде жарыса, бәсекелесе білім алуға қол жеткізеді.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Тәжірибелік маңыздылығы: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жеке тұлға емес, оқушының жұмысы бағаланады;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lastRenderedPageBreak/>
        <w:t>- оқушы жұмысы алдын- ала белгілі критерийлер бойынша бағаланады;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бағалау критерийлері нақты оқыту мақсаттарын айқындайды, сондықтан оқушыларға баға оқып- зерделенген материал бойынша ғана қойылады.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өзінің оқу жетістіктерінің деңгейін анықтау үшін және ата- аналарына осы ақпараттарды жеткізу үшін оқушыға нақты бағалау алгоритмі белгілі.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оқушының оқуға және өзін-өзі бағалауға ынтасы артады.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Критериалды бағалау</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Мұғалімдерге:</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1. Сапалы нәтиже алуға бағытталған критерийлер әзірлеуге;</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2. Өзінің іс-әрекетін жоспарлауға және талдауға жедел түрде ақпарат алуға;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3. Білім беру сапасын арттыруға;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4. Оқытудың сапасын жақсартуға;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5. Әр оқушының жеке ерекшеліктері мен қабілеттерін ескере отырып, жеке оқыту траекториясын құруға;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6. Бағалаудың түрлі тәсілдері мен құралдарын қолдануға;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7. Оқу бағдарламасын жетілдіруге ұсыныстар енгізуге мүмкіндік береді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Оқушыларға: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1. Өзінің түсінігі мен қабілетін көрсету үшін оқытудың түрлі стильдерін және ойлау әрекетінің типтерін қолдануға;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2. Өз нәтижелерін болжау арқылы табысқа жету үшін бағалау критерийлерін білуге және түсінуге;</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3. Өзінің және өз құрдастарының жетістіктерін бағалап, рефлексияға қатысуға;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4. Шынайы міндеттерді шешу үшін өз білімдерін қолдануға, түрлі көзқарастарды білдіруге, сын тұрғысынан ойлауға мүмкіндік береді.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i/>
          <w:iCs/>
          <w:sz w:val="27"/>
          <w:szCs w:val="27"/>
          <w:lang w:eastAsia="ru-RU"/>
        </w:rPr>
        <w:t>Ата-аналарға: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1. Өз баласының оқытылу деңгейі туралы объективті дәлелдер алуға;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2. Баланың оқудағы прогресін қадағалауға;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lastRenderedPageBreak/>
        <w:t>3. Оқу үдерісінде оқушыға қолдау көрсетуге;</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4. Мектеп әкімшілігімен, мұғалімдермен кері байланыс орнатуға;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5. Баласының мектепте және сыныпта жайлы сезінуіне сенімді болуына мүмкіндік береді.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Мұндай бағалау жүйесінде біз балаларды оқытуда жеке жұмыс, топтық жұмыс, ой қозғау, ББҮ кестесі (INSERT), топтастыру, рефлексия сияқты бірнеше әдістерді қолдана аламыз. Осы әдістерді қолдана отырып оқушылардың оқуға деген ынтасының, қызығушылығының арта түскенін байқауға болады. Критериалды бағалау жүйесін әрбір сабақта тиімді пайдалануға болады.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Сабақтың соңында ББҮ кестесін толтырту. (INSERT) картасы беріледі</w:t>
      </w:r>
    </w:p>
    <w:p w:rsidR="00C0366C" w:rsidRPr="00583EDF" w:rsidRDefault="00C0366C" w:rsidP="00C036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Білемін</w:t>
      </w:r>
    </w:p>
    <w:p w:rsidR="00C0366C" w:rsidRPr="00583EDF" w:rsidRDefault="00C0366C" w:rsidP="00C036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Нені білдім?</w:t>
      </w:r>
    </w:p>
    <w:p w:rsidR="00C0366C" w:rsidRPr="00583EDF" w:rsidRDefault="00C0366C" w:rsidP="00C036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Білгім келеді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не білдің? қандай ақпарат алдың?</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не түсініксіз? қандай ақпарат алу қиын болды?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 xml:space="preserve">Қызықты-бүгін саған </w:t>
      </w:r>
      <w:proofErr w:type="gramStart"/>
      <w:r w:rsidRPr="00583EDF">
        <w:rPr>
          <w:rFonts w:ascii="Times New Roman" w:eastAsia="Times New Roman" w:hAnsi="Times New Roman" w:cs="Times New Roman"/>
          <w:sz w:val="27"/>
          <w:szCs w:val="27"/>
          <w:lang w:eastAsia="ru-RU"/>
        </w:rPr>
        <w:t>ұнады?қандай</w:t>
      </w:r>
      <w:proofErr w:type="gramEnd"/>
      <w:r w:rsidRPr="00583EDF">
        <w:rPr>
          <w:rFonts w:ascii="Times New Roman" w:eastAsia="Times New Roman" w:hAnsi="Times New Roman" w:cs="Times New Roman"/>
          <w:sz w:val="27"/>
          <w:szCs w:val="27"/>
          <w:lang w:eastAsia="ru-RU"/>
        </w:rPr>
        <w:t xml:space="preserve"> ақпарат қызық болды?не білгіңіз келеді?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Топтарды сабақтың барысына қарай мынадай бағалау парағы арқылы қорытынды баға қоя аламыз</w:t>
      </w:r>
    </w:p>
    <w:p w:rsidR="00C0366C" w:rsidRPr="00583EDF" w:rsidRDefault="00C0366C" w:rsidP="00C036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Тапсырмалар</w:t>
      </w:r>
      <w:r w:rsidRPr="00583EDF">
        <w:rPr>
          <w:rFonts w:ascii="Times New Roman" w:eastAsia="Times New Roman" w:hAnsi="Times New Roman" w:cs="Times New Roman"/>
          <w:sz w:val="24"/>
          <w:szCs w:val="24"/>
          <w:lang w:eastAsia="ru-RU"/>
        </w:rPr>
        <w:br/>
      </w:r>
      <w:r w:rsidRPr="00583EDF">
        <w:rPr>
          <w:rFonts w:ascii="Times New Roman" w:eastAsia="Times New Roman" w:hAnsi="Times New Roman" w:cs="Times New Roman"/>
          <w:sz w:val="27"/>
          <w:szCs w:val="27"/>
          <w:lang w:eastAsia="ru-RU"/>
        </w:rPr>
        <w:t>Рефлексия</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"Жетістік" баспалдағы</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Сабақ соңында қатысушылар баспалдақтың қай тұсында тұрғанын белгілейді, түсініктеме береді.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мен барлығын түсінгеніме сенімдімін.</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мен барлығын түсінгеніме жартылай сенімдімін.</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мен қайталауды қажет етемін.</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мен ештеңе түсінбедім.</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Сауалнама</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lastRenderedPageBreak/>
        <w:t>Қатысушылар төмендегі сауалнамаға жауап беру арқылы бүгінгі сабаққа рефлекися береді.</w:t>
      </w:r>
    </w:p>
    <w:p w:rsidR="00C0366C" w:rsidRPr="00583EDF" w:rsidRDefault="00C0366C" w:rsidP="00C0366C">
      <w:pPr>
        <w:numPr>
          <w:ilvl w:val="0"/>
          <w:numId w:val="4"/>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Мен сабақта жұмыс жасай білді- белсенді/белсенді емес</w:t>
      </w:r>
    </w:p>
    <w:p w:rsidR="00C0366C" w:rsidRPr="00583EDF" w:rsidRDefault="00C0366C" w:rsidP="00C0366C">
      <w:pPr>
        <w:numPr>
          <w:ilvl w:val="0"/>
          <w:numId w:val="4"/>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Өз жұмысымды мен - қысқа/ұзақ</w:t>
      </w:r>
    </w:p>
    <w:p w:rsidR="00C0366C" w:rsidRPr="00583EDF" w:rsidRDefault="00C0366C" w:rsidP="00C0366C">
      <w:pPr>
        <w:numPr>
          <w:ilvl w:val="0"/>
          <w:numId w:val="4"/>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Маған сабақ - түсінікті/түсініксіз</w:t>
      </w:r>
    </w:p>
    <w:p w:rsidR="00C0366C" w:rsidRPr="00583EDF" w:rsidRDefault="00C0366C" w:rsidP="00C0366C">
      <w:pPr>
        <w:numPr>
          <w:ilvl w:val="0"/>
          <w:numId w:val="4"/>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Мен сабақта- шаршадым/шаршамадым</w:t>
      </w:r>
    </w:p>
    <w:p w:rsidR="00C0366C" w:rsidRPr="00583EDF" w:rsidRDefault="00C0366C" w:rsidP="00C0366C">
      <w:pPr>
        <w:numPr>
          <w:ilvl w:val="0"/>
          <w:numId w:val="4"/>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Сабақтағы материал- қызық/қызықсыз</w:t>
      </w:r>
    </w:p>
    <w:p w:rsidR="00C0366C" w:rsidRPr="00583EDF" w:rsidRDefault="00C0366C" w:rsidP="00C0366C">
      <w:pPr>
        <w:numPr>
          <w:ilvl w:val="0"/>
          <w:numId w:val="4"/>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Үй тапсырмасы маған- қиын/жеңіл</w:t>
      </w:r>
    </w:p>
    <w:p w:rsidR="00C0366C" w:rsidRPr="00583EDF" w:rsidRDefault="00C0366C" w:rsidP="00C0366C">
      <w:pPr>
        <w:numPr>
          <w:ilvl w:val="0"/>
          <w:numId w:val="4"/>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Мен сабаққа- қажет/қажетсіз</w:t>
      </w:r>
    </w:p>
    <w:p w:rsidR="00C0366C" w:rsidRPr="00583EDF" w:rsidRDefault="00C0366C" w:rsidP="00C0366C">
      <w:pPr>
        <w:numPr>
          <w:ilvl w:val="0"/>
          <w:numId w:val="6"/>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көп балды шкаланы пайдалануда үлкен саралау мүмкіндігімен ерекшеленеді және мұғалімге бағаның кейбір айырмашылығын көрсетуге мүмкіндік береді;</w:t>
      </w:r>
    </w:p>
    <w:p w:rsidR="00C0366C" w:rsidRPr="00583EDF" w:rsidRDefault="00C0366C" w:rsidP="00C0366C">
      <w:pPr>
        <w:numPr>
          <w:ilvl w:val="0"/>
          <w:numId w:val="6"/>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оқушының тек оқу жылындағы ғана емес сонымен қатар оқу барысы кезіндегі білімді қабылдауының объективті динамикасын алуға мүмкіндік береді;</w:t>
      </w:r>
    </w:p>
    <w:p w:rsidR="00C0366C" w:rsidRPr="00583EDF" w:rsidRDefault="00C0366C" w:rsidP="00C0366C">
      <w:pPr>
        <w:numPr>
          <w:ilvl w:val="0"/>
          <w:numId w:val="6"/>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ағымдағы және қорытынды бағалар қоры арқылы оқушы еңбегінің нәтижесін көрсетуге болады;</w:t>
      </w:r>
    </w:p>
    <w:p w:rsidR="00C0366C" w:rsidRPr="00583EDF" w:rsidRDefault="00C0366C" w:rsidP="00C0366C">
      <w:pPr>
        <w:numPr>
          <w:ilvl w:val="0"/>
          <w:numId w:val="6"/>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білімді бағалаудың объективтілігін жоғарылатуға мүмкіндік береді;</w:t>
      </w:r>
    </w:p>
    <w:p w:rsidR="00C0366C" w:rsidRPr="00583EDF" w:rsidRDefault="00C0366C" w:rsidP="00C0366C">
      <w:pPr>
        <w:numPr>
          <w:ilvl w:val="0"/>
          <w:numId w:val="6"/>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оқушының әртүрлі жұмысты орындағаны үшін алған бағаларының мәнін түсініп, жіберген қателіктерін анықтап, қатемен жұмыс жасауға мүмкіндік береді;</w:t>
      </w:r>
    </w:p>
    <w:p w:rsidR="00C0366C" w:rsidRPr="00583EDF" w:rsidRDefault="00C0366C" w:rsidP="00C0366C">
      <w:pPr>
        <w:numPr>
          <w:ilvl w:val="0"/>
          <w:numId w:val="6"/>
        </w:num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ата-ана - мектеп - оқушы арасындағы байланысты нығайта түседі.</w:t>
      </w:r>
    </w:p>
    <w:p w:rsidR="00C0366C" w:rsidRPr="00583EDF" w:rsidRDefault="00C0366C" w:rsidP="00C0366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83EDF">
        <w:rPr>
          <w:rFonts w:ascii="Times New Roman" w:eastAsia="Times New Roman" w:hAnsi="Times New Roman" w:cs="Times New Roman"/>
          <w:sz w:val="27"/>
          <w:szCs w:val="27"/>
          <w:lang w:eastAsia="ru-RU"/>
        </w:rPr>
        <w:t>Қорыта айтқанда, критериалды бағалау жүйесін қолдану арқылы біз оқушының тұлғалық бағытын белсенді позицияға бағыттаймыз, тұлғаны өзіндік жауапкершілікке, тұлғалы нәтижеге, бағытқа жеткіземіз, білім алушылардың дайындық деңгейі мен өсу динамикасын кез келген кезеңде анықтаймыз, әртүрлі жұмыстардан алған бағаларды дифференциалдауға қол жеткіземіз. Бүгінгі оқушының білім сапасын критериалды бағалау жүйесі арқылы жетілдіруге болатынына күнделікті оқу үдерісінде қолдануымыздан көз жеткізуге болады.</w: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b/>
          <w:sz w:val="28"/>
          <w:szCs w:val="28"/>
          <w:lang w:eastAsia="ru-RU"/>
        </w:rPr>
      </w:pPr>
      <w:r w:rsidRPr="00583EDF">
        <w:rPr>
          <w:rFonts w:ascii="Times New Roman" w:eastAsia="Times New Roman" w:hAnsi="Times New Roman" w:cs="Times New Roman"/>
          <w:b/>
          <w:sz w:val="27"/>
          <w:szCs w:val="27"/>
          <w:lang w:eastAsia="ru-RU"/>
        </w:rPr>
        <w:t>3-4</w:t>
      </w:r>
      <w:r w:rsidRPr="00583EDF">
        <w:rPr>
          <w:rFonts w:ascii="Times New Roman" w:eastAsia="Times New Roman" w:hAnsi="Times New Roman" w:cs="Times New Roman"/>
          <w:b/>
          <w:sz w:val="27"/>
          <w:szCs w:val="27"/>
          <w:lang w:val="kk-KZ" w:eastAsia="ru-RU"/>
        </w:rPr>
        <w:t xml:space="preserve"> </w:t>
      </w:r>
      <w:proofErr w:type="gramStart"/>
      <w:r w:rsidRPr="00583EDF">
        <w:rPr>
          <w:rFonts w:ascii="Times New Roman" w:eastAsia="Times New Roman" w:hAnsi="Times New Roman" w:cs="Times New Roman"/>
          <w:b/>
          <w:sz w:val="27"/>
          <w:szCs w:val="27"/>
          <w:lang w:val="kk-KZ" w:eastAsia="ru-RU"/>
        </w:rPr>
        <w:t xml:space="preserve">дәрістер </w:t>
      </w:r>
      <w:r w:rsidRPr="00583EDF">
        <w:rPr>
          <w:rFonts w:ascii="Times New Roman" w:eastAsia="Times New Roman" w:hAnsi="Times New Roman" w:cs="Times New Roman"/>
          <w:b/>
          <w:sz w:val="27"/>
          <w:szCs w:val="27"/>
          <w:lang w:eastAsia="ru-RU"/>
        </w:rPr>
        <w:t xml:space="preserve"> </w:t>
      </w:r>
      <w:r w:rsidRPr="00583EDF">
        <w:rPr>
          <w:rFonts w:ascii="Times New Roman" w:eastAsia="Calibri" w:hAnsi="Times New Roman" w:cs="Times New Roman"/>
          <w:b/>
          <w:sz w:val="28"/>
          <w:szCs w:val="28"/>
          <w:lang w:val="kk-KZ"/>
        </w:rPr>
        <w:t>Критериалды</w:t>
      </w:r>
      <w:proofErr w:type="gramEnd"/>
      <w:r w:rsidRPr="00583EDF">
        <w:rPr>
          <w:rFonts w:ascii="Times New Roman" w:eastAsia="Calibri" w:hAnsi="Times New Roman" w:cs="Times New Roman"/>
          <w:b/>
          <w:sz w:val="28"/>
          <w:szCs w:val="28"/>
          <w:lang w:val="kk-KZ"/>
        </w:rPr>
        <w:t xml:space="preserve"> бағалау оқушылардың оқу жетістіктерін бағалау жүйесінің </w:t>
      </w:r>
      <w:r w:rsidRPr="00583EDF">
        <w:rPr>
          <w:rFonts w:ascii="Times New Roman" w:hAnsi="Times New Roman" w:cs="Times New Roman"/>
          <w:b/>
          <w:sz w:val="28"/>
          <w:szCs w:val="28"/>
          <w:lang w:val="kk-KZ"/>
        </w:rPr>
        <w:t xml:space="preserve">психологиялық  және  педагогикалық аспектілері   </w:t>
      </w:r>
    </w:p>
    <w:p w:rsidR="00C37884" w:rsidRPr="00583EDF" w:rsidRDefault="00BA7F11"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7"/>
          <w:szCs w:val="27"/>
          <w:lang w:val="kk-KZ" w:eastAsia="ru-RU"/>
        </w:rPr>
        <w:t xml:space="preserve">   </w:t>
      </w:r>
      <w:r w:rsidR="00C37884" w:rsidRPr="00583EDF">
        <w:rPr>
          <w:rFonts w:ascii="Times New Roman" w:eastAsia="Times New Roman" w:hAnsi="Times New Roman" w:cs="Times New Roman"/>
          <w:sz w:val="27"/>
          <w:szCs w:val="27"/>
          <w:lang w:eastAsia="ru-RU"/>
        </w:rPr>
        <w:fldChar w:fldCharType="begin"/>
      </w:r>
      <w:r w:rsidR="00C37884" w:rsidRPr="00583EDF">
        <w:rPr>
          <w:rFonts w:ascii="Times New Roman" w:eastAsia="Times New Roman" w:hAnsi="Times New Roman" w:cs="Times New Roman"/>
          <w:sz w:val="27"/>
          <w:szCs w:val="27"/>
          <w:lang w:eastAsia="ru-RU"/>
        </w:rPr>
        <w:instrText xml:space="preserve"> HYPERLINK "http://www.cp</w:instrText>
      </w:r>
      <w:r w:rsidR="00C37884" w:rsidRPr="00583EDF">
        <w:rPr>
          <w:rFonts w:ascii="Times New Roman" w:eastAsia="Times New Roman" w:hAnsi="Times New Roman" w:cs="Times New Roman"/>
          <w:b/>
          <w:sz w:val="28"/>
          <w:szCs w:val="28"/>
          <w:lang w:val="kk-KZ" w:eastAsia="ru-RU"/>
        </w:rPr>
        <w:instrText>3-4 дәрістер.</w:instrText>
      </w:r>
      <w:r w:rsidR="00C37884" w:rsidRPr="00583EDF">
        <w:rPr>
          <w:rFonts w:ascii="Times New Roman" w:eastAsia="Times New Roman" w:hAnsi="Times New Roman" w:cs="Times New Roman"/>
          <w:sz w:val="28"/>
          <w:szCs w:val="28"/>
          <w:lang w:val="kk-KZ" w:eastAsia="ru-RU"/>
        </w:rPr>
        <w:instrText xml:space="preserve">  </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Қазіргі оқыту процесінде оқушылардың білім, білік, дағдыларын есепке алу, бақылау және бағалау оның аса қажет құрамдас бөлігі болып есептеледі. Мұғалімнің сабақтар жүйесінде оны дұрыс ұйымдастыра білуі, көптеген жағдайда оқу тәрбие процесінің табысты болуының оң кепілі. Ол үшін, мұғалім оқушының оқу материалын меңгеру дәрежесін, сапасы мен көлемін үнемі анықтап отыруы тиіс. Бұл бағытта оқушылардың ,сабақтар жүйесінде білім, білік, дағдыларын есепке алу, бақылау және бағалаудың маңызы ерекше, Бақылаудың көмегімен теориялық білімді меңгерудегі сапа, біліктілік пен дағдыны қалыптасу дәрежесі анықталады. Осы тұрғыда білім, білік, дағдыны есепке алу және бағалау мәселесіне теориялық және практикалық талдау жасаудың маңыздылығы ерекше.</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Бақылаудың тақырыптық түрін ұйымдастырудың практикалық мәселелері П.Горбунов, Е.С.Березняк, В.И.Иващенко, А.К.Исақов, Е.И.Перовский, С.Ф.Сухарский, Н.В.Чертинский, В.О.Онищуктің ғылыми педагогикалық еңбектерінде талданған.</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Бақылауды ұйымдастырудың жекелеген әдістемелік мәселелері жайында М.Р.Львов, Н.Н.Светловский, А.П.Пшкало, Т.Л.Коган және т.б теориялық талдау жасаған.</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Осылардың негізінде қаралып отырған педагогикалық мәселенің теориялық аспектісі жеткілікті дәрежеде зерттелген деп қорытынды шығаруға болады, себебі «есепке алу», «бақылау», «бағалауды» ұйымдастырудың мәні, олардың оқу тәрбие процесіндегі қызметі, формалары мен тәсілдері анықталған.</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Екіншіден, оқыту сапасын тексерудің «5» балдық жүйесі оқушылар білімдерінің нақтылы дайындық дәрежесін барлық жағдайда дұрыс көрсетпейді. Ондағы негізгі кемшілік, оның жеткілікті түрде ішкі және сыртқы кері байланысты қамтамасыз ете алмауда, оның нәтижесінде оқыту процесінің сапасын арттыруда мұғалім әр кезде бағалау жүйесін дұрыс қолдана алмайды.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Жоғарыда айтылған тұжырымдамаға сүйене отыра, білім, білік пен дағды нәтижесін есепке алу, бақылау мен бағалаудың теориялық талдауы және прктикалық қолдану тәжірибесі арасында әлі де болса қарама-қайшылықтың бар екендігін байқаймыз.</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Ғылыми-педагогогикалық әдебиеттерге талдау жасау негізінде бұл мәселенің қалыптасуы мен даму динамикасын бірнеше кезеңге бөлуге болады.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20-шы жылдары үй тапсырмасын беру, білімді және емтиханды бағалауды оқыту процесі жүйесінде қарастырмайды, соның нәтижесінде оқушының үлгерім сапасына мұғалімнің бақылау жасау орнына «бригадалық-лабораториялық» әдіс жүйесіне негізделген «өздігінен бақылаудың» түрлері кең көлемде тартылды. Ол бір жағдайда үлгерім нәтижесін бақылауда иесіздік, жауапкершілікке әкелсе, екінші жағдайда, оқу сапасының төмендеуіне кері ықпалын тигізді.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30-шы жылдары білім, білік пен дағды нәтижесінің есепке алуды бақылау (Е.В.Гурьянов) және тәрбиелік қызметіне (П.Г. Ананьев) көптеп көңіл аударыла бастады.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40-60-шы жылдары бұл мәселе төңірегінде отандық ғылым мен практика тәжірибесін жинақтау жұмыстры қолға алынды. Оқушыларпды бақылау: әрі оқыту, әрі тәрбиелеуді көздесе, кейіннен оның дамыту қызметі ойластырылды (Н.Т.Дайри).</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Осы мәселені дұрыс шешудегі оң қадам 70-ші жылдары Педагогика ғылымы Академикасының оқыту мазмұны мен әдістері ғылыми зерттеу институты қызметкерлерінің зерттеулері кезінде бастама алды. Мұнда оқу тәрбие процесінің барлық буындарын басқару және тексерудің диагностикалық қызметі айқындалды.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80-ші жылдардан бастап оқыту нәтижесін есепке алу, бақылау және бағалаудың мазмұны, амал-тәсілдері мен қызметінің диагностикалық-әдістемелік негіздерін талдап, жасау қолға алынды. Оның әділдігін, дәлдігін көтеруге бағытталған мәселелер, үлгерім нәтижесін есепке алуда қатаң тәртіпке келтіру жүйесіне арналған жұмыстар қолға алына бастады. Бұл бағыттағы жұмыстар күні бүгін де өз жалғасын табуда.</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Дегенмен, бүгінгі таңда оқыту теориясын да бақылау немесе бағаның мәні тәсілдері жайлы әлі де болса ортақ пікір қалыптаспай отыр.</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Бақылау -</w:instrText>
      </w:r>
      <w:r w:rsidRPr="00583EDF">
        <w:rPr>
          <w:rFonts w:ascii="Times New Roman" w:eastAsia="Times New Roman" w:hAnsi="Times New Roman" w:cs="Times New Roman"/>
          <w:sz w:val="28"/>
          <w:szCs w:val="28"/>
          <w:lang w:val="kk-KZ" w:eastAsia="ru-RU"/>
        </w:rPr>
        <w:instrText>кең көлемде бір нәрсені тексеру деген мағынаны білдіреді. Бақылау оқыту процесінде оқушылардың оқу әрекетіне басшылық жасау қызметін атқарады, олардың шығармашылық күші мен қабілетінің дамуына ықпал етеді.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Бағалау -</w:instrText>
      </w:r>
      <w:r w:rsidRPr="00583EDF">
        <w:rPr>
          <w:rFonts w:ascii="Times New Roman" w:eastAsia="Times New Roman" w:hAnsi="Times New Roman" w:cs="Times New Roman"/>
          <w:sz w:val="28"/>
          <w:szCs w:val="28"/>
          <w:lang w:val="kk-KZ" w:eastAsia="ru-RU"/>
        </w:rPr>
        <w:instrText>оқытудың құрамдас бөлігі және қорытындылау сатысы. Бағалау, бір нәрсенің деңгейін, сапасын, дәрежесін белгілеу. Оны оқушының оқу-таным әрекетінде қарастырсақ оқыту процесінің міндеттерін оқушылардың қандай дәрежеде меңгеруі, дайындық деңгейі мен дамуын, білімдерінің сапасын, білік пен дағды көлемін анықтайтын құрал.</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Келесі кезекте білім, білік және дағдыны бақылау және бағалау қызметіне тоқтаймыз. Ол негізінен үш жақты сипатта болып келеді: білім беру, тәрбиелеу және дамыту.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Бақылаудың білім беру - қызметі оқушылар жаңа білімдерді қабылдайды, бұрын алған білімдерін толықтырып, жетілдіріп, белгілі бір жүйеге келтіреді.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Тәрбиелік қызметі - оқушыларды жүйелі түрде жұмыс істеуге үйретеді. Бақылаудың нәтижесінде олар күнделікті сабаққа үзбей дайындалады, жауапкершілдік сезімдері артады.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Дамыту - қызметінің маңызы сол, оқушылар өз бетінше оқу тапсырмаларын орындауда жаңа білімдерді қабылдайды, қорытынды жасайды, баяндамалар әзірлейді, хабарламар жасайды.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Бағалаудың да қызметі үш топқа бөлінеді: хабарлаушылық (информирующие), басқарушылық (управляющие), тәрбиелеушілік (влспитывающие).</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Бірінші топ</w:instrText>
      </w:r>
      <w:r w:rsidRPr="00583EDF">
        <w:rPr>
          <w:rFonts w:ascii="Times New Roman" w:eastAsia="Times New Roman" w:hAnsi="Times New Roman" w:cs="Times New Roman"/>
          <w:sz w:val="28"/>
          <w:szCs w:val="28"/>
          <w:lang w:val="kk-KZ" w:eastAsia="ru-RU"/>
        </w:rPr>
        <w:instrText>өз алдына: белгілеп қоюшылық (фиксирующая), бағралаушы (ориентирущая), бақылаушы (контролирующая) болып келеді. Бұл топтың қызметі білім, білік және дағдыны бағалауды, әрбір бағаның көрсеткіштері мен өлшемдеріне мұғалім мен оқушылардың арқа сүйеуі жағдайында іске асады.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Екінші топ:</w:instrText>
      </w:r>
      <w:r w:rsidRPr="00583EDF">
        <w:rPr>
          <w:rFonts w:ascii="Times New Roman" w:eastAsia="Times New Roman" w:hAnsi="Times New Roman" w:cs="Times New Roman"/>
          <w:sz w:val="28"/>
          <w:szCs w:val="28"/>
          <w:lang w:val="kk-KZ" w:eastAsia="ru-RU"/>
        </w:rPr>
        <w:instrText>ұйымдастырушылық (организующая), реттеушілік (регулирующая), дәлдеп түзетушілік (корректирующая) болып келеді. Осы топты жүзеге асырудың қажетті шарты бағадағы көрініс тек қана оқытудағы қол жеткізілген нәтижесінің мөлшері ғана емес, сонымен бірге сапасын белгілейтін көрсеткіш.</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Үшінші топ:</w:instrText>
      </w:r>
      <w:r w:rsidRPr="00583EDF">
        <w:rPr>
          <w:rFonts w:ascii="Times New Roman" w:eastAsia="Times New Roman" w:hAnsi="Times New Roman" w:cs="Times New Roman"/>
          <w:sz w:val="28"/>
          <w:szCs w:val="28"/>
          <w:lang w:val="kk-KZ" w:eastAsia="ru-RU"/>
        </w:rPr>
        <w:instrText>қалыптастырушылық (формирующая), дамытушылық (развивающая), ынталандырушық (стимулирующая) болып келеді. Бұл топтың қызметінің нәтижелі болуының кепілі, баға оқытудың нәтижесін нақты бейнелей білуде.</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Педагогика ғылымы саласында білім, білік, дағдыны бақылаудың көптеген түрлері кең таралған. Мысалы, ғалым–педагогтар Ю.К. Бабанский, Н.А.Сорокин бақылауды күнделікті, аралық, қорытындыдеген түрлерін көрсетеді. Ал Г.И.Щукина – күнделікті, тақырыптық, оқтын-оқтын, қорытынды және емтихан көзқарастарын білдіреді. Е.А.Дмитриев – күнделікті, тақырыптық және қорытынды деп бөледі.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Профессорлар Ж.Б.Қоянбаев, Р.М. Қоянбаев «Педагогика» оқулықтарында тақырыптық, тараулар бойынша, оқтын-оқтын және қорытынды бақылау деп бөлген.</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Күнделікті бақылау</w:instrText>
      </w:r>
      <w:r w:rsidRPr="00583EDF">
        <w:rPr>
          <w:rFonts w:ascii="Times New Roman" w:eastAsia="Times New Roman" w:hAnsi="Times New Roman" w:cs="Times New Roman"/>
          <w:sz w:val="28"/>
          <w:szCs w:val="28"/>
          <w:lang w:val="kk-KZ" w:eastAsia="ru-RU"/>
        </w:rPr>
        <w:instrText> - оқыту процесінде күнделікті қолданылады және сабақ барысында оқушылардың оқу-танымдық әрекетіне басшылық жасайды. Ол ішкі және сыртқы байланысты жан-жақты жүзеге асыруға мүмкіндік туғызады, соның негізінде оқушылардың келесі оқу әрекетіне ықпал етеді.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Күделікті бақылау мұғалімнің жалпы немесе жекелеген оқушылар жұмысына жүйелі түрде бақылау жасау көмегімен жүргізіледі. Бақылаудың бұл түрі оқушылардың сынып немесе үй тапсырмаларын өз бетінше орындауға деген ниеттері мен берілген тапсырманы орындауға деген олардың қызығушылығы және жауапкершілдік сезімін ынталандыруда үлкен маңызға ие болады.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Тақырыптық бақылау</w:instrText>
      </w:r>
      <w:r w:rsidRPr="00583EDF">
        <w:rPr>
          <w:rFonts w:ascii="Times New Roman" w:eastAsia="Times New Roman" w:hAnsi="Times New Roman" w:cs="Times New Roman"/>
          <w:sz w:val="28"/>
          <w:szCs w:val="28"/>
          <w:lang w:val="kk-KZ" w:eastAsia="ru-RU"/>
        </w:rPr>
        <w:instrText> – оқу бағдарламарларындағы белгілі тақырыптар бойынша өткізіледі. Сабақтың тақырыбы және әрбір кезеңдері оқушылардың білімді, іскерлікті, дағдыны игеруі тексеріледі. Сонымен бірге мұғалім жаңа тақырыптың кейбір басты мәселелерінің өткен сабақтардағы оқу материалдарымен толықтырады, кейбір ұғымдарды, анықтамаларды, ғылыми ережелердің оқушылардың есіне салады.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Қорытынды бақылау</w:instrText>
      </w:r>
      <w:r w:rsidRPr="00583EDF">
        <w:rPr>
          <w:rFonts w:ascii="Times New Roman" w:eastAsia="Times New Roman" w:hAnsi="Times New Roman" w:cs="Times New Roman"/>
          <w:sz w:val="28"/>
          <w:szCs w:val="28"/>
          <w:lang w:val="kk-KZ" w:eastAsia="ru-RU"/>
        </w:rPr>
        <w:instrText> – барлық пәндер бойынша жыл аяғында өткізіледі. Бақылау процесінде тақырыптық және тарау бойынша бақылау нәтижелері есепке алынады. Оқушылардың жыл бойында алған теориялық және тәжірибелік білімдері анықталады. Сонықтан қорытынды бақылаудың негізі емтихан және оқушылардың жылдық бақылаудың үлгерім бағалары болады. Емтихан мен жылдық үлгерім бағаларына педагогикалық кеңестің шешімі бойынша қорытынды бағалар шығарылады.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Бақылау әдістері</w:instrText>
      </w:r>
      <w:r w:rsidRPr="00583EDF">
        <w:rPr>
          <w:rFonts w:ascii="Times New Roman" w:eastAsia="Times New Roman" w:hAnsi="Times New Roman" w:cs="Times New Roman"/>
          <w:sz w:val="28"/>
          <w:szCs w:val="28"/>
          <w:lang w:val="kk-KZ" w:eastAsia="ru-RU"/>
        </w:rPr>
        <w:instrText> арқылы оқушылар жұмысының тиімділігі мен мазмұны туралы кері байланыс қамтамасыз етеді. Бақылау әдістеріне ауызша, жазбаша және графикалық бақылау әдістері жатады. Бұл әдістерге қарағанда бағдарламалық бақылау әдістемелерінің өзіндік ерекшелігі бар. Олар машинасыз және машиналы бағдарламалық бақылау әдістеріне бөлінеді.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Машинасыз бағдарламалап бақылау әдістері бойынша перфокарталар және бақылау карталарын қолданып, оқушылардың теориялық және практикалық білімдерін анықтайды. Мұғалім оқыту және білім беру мазмұны бөлімі бойынша 20-25 сұрақтар дайындап әрбір сұраққа 4 вариантты жауаптың мазмұнын жазады. Олардың ішінен бір сұраққа ғана жауап беріледі. Қалған сұрақтар варианттары: дәл емес, толық емес немесе басқа тектес ұғымдарға сәйкес келеді.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Бақылаудың тағы бір бөлігі, кейбір жағдайда тапсырмалар түрі деп ұғынылады. (жазбаша бақылау жұмысы, тестік жұмыс, зертханалық-тәжірибелік жұмыс, зачет, шығарма, диктант, т.б.).</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Білімді бақылау және бағалау ғылыми дәлелденген, тәжірибеде қолданған </w:instrText>
      </w:r>
      <w:r w:rsidRPr="00583EDF">
        <w:rPr>
          <w:rFonts w:ascii="Times New Roman" w:eastAsia="Times New Roman" w:hAnsi="Times New Roman" w:cs="Times New Roman"/>
          <w:b/>
          <w:bCs/>
          <w:sz w:val="28"/>
          <w:szCs w:val="28"/>
          <w:lang w:val="kk-KZ" w:eastAsia="ru-RU"/>
        </w:rPr>
        <w:instrText>принциптер</w:instrText>
      </w:r>
      <w:r w:rsidRPr="00583EDF">
        <w:rPr>
          <w:rFonts w:ascii="Times New Roman" w:eastAsia="Times New Roman" w:hAnsi="Times New Roman" w:cs="Times New Roman"/>
          <w:sz w:val="28"/>
          <w:szCs w:val="28"/>
          <w:lang w:val="kk-KZ" w:eastAsia="ru-RU"/>
        </w:rPr>
        <w:instrText> негізінде жүргізіледі, олар: әділдік, жан-жақтылық, жүйелілік, жеке-даралық, дифференциалдық және тәрбиелік.</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Әділдік, шындық (білім сапасының нақтылығы, баға өлшемі мен ережесі нормасына қатысты) – бұл субъективтік факторларды болмауды көздейді.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Жүйелік, бірізділік</w:instrText>
      </w:r>
      <w:r w:rsidRPr="00583EDF">
        <w:rPr>
          <w:rFonts w:ascii="Times New Roman" w:eastAsia="Times New Roman" w:hAnsi="Times New Roman" w:cs="Times New Roman"/>
          <w:b/>
          <w:bCs/>
          <w:sz w:val="28"/>
          <w:szCs w:val="28"/>
          <w:lang w:val="kk-KZ" w:eastAsia="ru-RU"/>
        </w:rPr>
        <w:instrText>-</w:instrText>
      </w:r>
      <w:r w:rsidRPr="00583EDF">
        <w:rPr>
          <w:rFonts w:ascii="Times New Roman" w:eastAsia="Times New Roman" w:hAnsi="Times New Roman" w:cs="Times New Roman"/>
          <w:sz w:val="28"/>
          <w:szCs w:val="28"/>
          <w:lang w:val="kk-KZ" w:eastAsia="ru-RU"/>
        </w:rPr>
        <w:instrText>әрбір сабақ, тақырып бойынша оқушылар оқу әрекетінің басқа буындарымен байланыстырыла қаралып, оқыту процесінің барлық кезеңдерігнде бақылау жүргізуді көздейді: түйінді сұрақтар бойынша оқыту нәтижесін қорытындылау, тақырыптық бақылау, сабақтар бойынша балл қою.</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Жеке-дарақатынас-әрбір оқушының ерекшелігін бағалау (оның қабілеті, бейімділігі, денсаулығы, оқу әрекеті т.б.) қарастырады.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Жан-жақтылықта</w:instrText>
      </w:r>
      <w:r w:rsidRPr="00583EDF">
        <w:rPr>
          <w:rFonts w:ascii="Times New Roman" w:eastAsia="Times New Roman" w:hAnsi="Times New Roman" w:cs="Times New Roman"/>
          <w:b/>
          <w:bCs/>
          <w:sz w:val="28"/>
          <w:szCs w:val="28"/>
          <w:lang w:val="kk-KZ" w:eastAsia="ru-RU"/>
        </w:rPr>
        <w:instrText>–</w:instrText>
      </w:r>
      <w:r w:rsidRPr="00583EDF">
        <w:rPr>
          <w:rFonts w:ascii="Times New Roman" w:eastAsia="Times New Roman" w:hAnsi="Times New Roman" w:cs="Times New Roman"/>
          <w:sz w:val="28"/>
          <w:szCs w:val="28"/>
          <w:lang w:val="kk-KZ" w:eastAsia="ru-RU"/>
        </w:rPr>
        <w:instrText>бақылау оқу бағдарламасыныбарлық бөлігін қамтиды, оқушылардың теориялық білімдерін, интеллектуалдық және практикалық білімдерін білік пен дағдысын бақылауды қамтамасыз етеді.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Дифференциалдық қатынас - әрбір пәннің ерекшелігін, жекелеген бөлімдерін, сонымен бірге оқушылардың жеке-дара қасиетін ескеріп, соған сәйкес бақылаудың әртүрлі әдістері мен мұғалімнің педагогикалық әдеп сақтауын талап етеді.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Жоғарыда айтылған талаптарды орындау, ең алдымен бақылаудың сенімділігін және оқыту процесінде өздерінің алдында тұрған міндеттердің орындалуын қамтамасыз етеді, бақылауда әр түрлі қателіктер мен сәтсіздіктердің болмауына кепілдік жасайды.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Оқушылардың білім, білік және дағдыларын бақылау, бағалау педагогика ғылымы мен практикасында белгілі бір </w:instrText>
      </w:r>
      <w:r w:rsidRPr="00583EDF">
        <w:rPr>
          <w:rFonts w:ascii="Times New Roman" w:eastAsia="Times New Roman" w:hAnsi="Times New Roman" w:cs="Times New Roman"/>
          <w:b/>
          <w:bCs/>
          <w:sz w:val="28"/>
          <w:szCs w:val="28"/>
          <w:lang w:val="kk-KZ" w:eastAsia="ru-RU"/>
        </w:rPr>
        <w:instrText>әдістерді</w:instrText>
      </w:r>
      <w:r w:rsidRPr="00583EDF">
        <w:rPr>
          <w:rFonts w:ascii="Times New Roman" w:eastAsia="Times New Roman" w:hAnsi="Times New Roman" w:cs="Times New Roman"/>
          <w:sz w:val="28"/>
          <w:szCs w:val="28"/>
          <w:lang w:val="kk-KZ" w:eastAsia="ru-RU"/>
        </w:rPr>
        <w:instrText> қолдану негізінде жүзеге асады. Олар мыналар: - ауызша баяндау (әңгіме, жеке дара, топтық, фронтальдық сұрақ).</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жазбаша бақылау (диктант, шығарма, таблица, схема, суреттер құрастыру)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практикалық бақылау (лабораториялық жұмыстарын, еңбек операцияларын орындау, тәжірибе жүргізу)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w:instrText>
      </w:r>
      <w:r w:rsidRPr="00583EDF">
        <w:rPr>
          <w:rFonts w:ascii="Times New Roman" w:eastAsia="Times New Roman" w:hAnsi="Times New Roman" w:cs="Times New Roman"/>
          <w:sz w:val="28"/>
          <w:szCs w:val="28"/>
          <w:lang w:val="kk-KZ" w:eastAsia="ru-RU"/>
        </w:rPr>
        <w:instrText>машиналы бағдарламалап бақылау</w:instrText>
      </w:r>
      <w:r w:rsidRPr="00583EDF">
        <w:rPr>
          <w:rFonts w:ascii="Times New Roman" w:eastAsia="Times New Roman" w:hAnsi="Times New Roman" w:cs="Times New Roman"/>
          <w:b/>
          <w:bCs/>
          <w:sz w:val="28"/>
          <w:szCs w:val="28"/>
          <w:lang w:val="kk-KZ" w:eastAsia="ru-RU"/>
        </w:rPr>
        <w:instrText>(</w:instrText>
      </w:r>
      <w:r w:rsidRPr="00583EDF">
        <w:rPr>
          <w:rFonts w:ascii="Times New Roman" w:eastAsia="Times New Roman" w:hAnsi="Times New Roman" w:cs="Times New Roman"/>
          <w:sz w:val="28"/>
          <w:szCs w:val="28"/>
          <w:lang w:val="kk-KZ" w:eastAsia="ru-RU"/>
        </w:rPr>
        <w:instrText>перфокараталар, бақылау карталарын, дұрыс жауаптарды, диафильмдерді қолдану).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өзін-өзі бақылау, бағалау (қателерді болдырмау, оларды түзеу, оқудағы өз жетістіктерін бағалау, соған сәйкес балл қою).</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Оқыту процесінде бақылаудың </w:instrText>
      </w:r>
      <w:r w:rsidRPr="00583EDF">
        <w:rPr>
          <w:rFonts w:ascii="Times New Roman" w:eastAsia="Times New Roman" w:hAnsi="Times New Roman" w:cs="Times New Roman"/>
          <w:b/>
          <w:bCs/>
          <w:sz w:val="28"/>
          <w:szCs w:val="28"/>
          <w:lang w:val="kk-KZ" w:eastAsia="ru-RU"/>
        </w:rPr>
        <w:instrText>фронтальдық, топтық және дербес формалары</w:instrText>
      </w:r>
      <w:r w:rsidRPr="00583EDF">
        <w:rPr>
          <w:rFonts w:ascii="Times New Roman" w:eastAsia="Times New Roman" w:hAnsi="Times New Roman" w:cs="Times New Roman"/>
          <w:sz w:val="28"/>
          <w:szCs w:val="28"/>
          <w:lang w:val="kk-KZ" w:eastAsia="ru-RU"/>
        </w:rPr>
        <w:instrText> қалыптасқан. Оның тиімділігі – мұғалімнің оларды дұрыс ұйымдастыруына байланысты.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Фронтальдық (жаппай) бақылау жағдайында барлық оқушыларға сұрақтар немесе мазмұны бірдей тапсырмалар беріледі. Оларды орындау барысынада оқушылар арасында ынтымақтастық, жолдастық сезім пайда болады, біріне бірі сұрақ қойып, жауаптарын толықтырады, орындалған жұмыстарды өзара тексеріп, іске асырады. Демек, бірігу іс-әрекетінде әлеуметтік құнды мотивтер қалыптасады.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Топтық бақылауда белгілі оқушылар тобы сабақ барысында мұғалімнен таспырмалар алып орындайды. Кейде, кейбір оқушылар түрлі себептерге байланысты (сабақ жіберу, нашар үлгеру, ауыру т.б.), қосымша көмекті қажет етулері мүмкін. Сондықтан, олардың жұмысын ерекше еске алған жөн.</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Бақылаудың дербес формасы әрбір оқушының білімін іскерлігін және дағдысын терең, жан-жақты анықтауға мүмкіндік береді. Дербес бақылау бағдарламалап және дифференциялды оқыту барысында нәтиже береді. Дербес бақылауда оқушылар жауабының логикалық бірізділігі, олар өз пікірлерін қалай байымдайды, қалай дәлелдейді, міне, осы мәселелерге аса көңіл аудару керек.</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Оқыту процесінде оқушылардың өзін-өзі бақылауы өте қажет. Өзін-өзі бақылау, олардың оқу бағдарламасы материалы мен игерген іскерлігі және дағдысының беріктігі жайлы ақпарат алуын қамтамасыз етеді. Өзін-өзі тексеру арқылы оқушылардың алған біліміне сенімі артады, орындаған жаттығу, есеп шығару және тәжірибе жұмыстарының нәтижесін бағалайды.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Баға білімді есепке алу ғана емес, ол тәрбиелік құрал.</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Сондықтан, оқушы білімін бағалауда немқұрайлылыққа салынуға болмайды.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Баға «балл» есебінде көрсетіледі. Келесі кезекте баға және оның өлшемі қандай, соған тоқталамыз. Қазіргі кезде білім беру саласының барлық құрылымында оқу-таным әрекетінің сапасын анықтайтын дәстүрлі «5» балдық жүйелер қолданылады.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«5» бағасы – оқу материалын толық, дәл, логикалық бірізділікпен айтылған жауапқа қойылады;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«4» бағасы – оқу материалын толық біледі, бірақ болар-болмас қателері бар жауапқа қойылады.;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«3» бағасы – жауабы негізінен дұрыс, бірақ толық емес, біліміне кейбір проблемалар еске алынбаған жауапқа қойылады;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«2» бағасы – оқушы жауабында қателер, білімінде елеулі кемшіліктер бар жауапқа қойылады.;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«1» бағасы – тексерілген оқу материалы бойынша білімі жоқ, толып жатқан қателер үшін қойылады.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Сынақ – қорытынды бақылаудың айырықша түрі, ол белгілі бір тарау немесе тақырып бойынша атқарылған оқу жұмыстарының бүкіл өн бойында мұғалім қолданған тексерудің барлық түрлерін ескере отыра қойылады. Ол (1959 жылдан енгізілген) оқу бағдарламасының негізгі бөлімдерін және тақырыптардағы білім, білік, дағдыларды жүйеге келтіру, тереңдету міндеттерін шешеді.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Емтихан – оқушылардың білімін қорытынды тексерудің және бағалаудың арнаулы формасы. Ол (1944 жылдан енгізілген) оқушылардың білімін жинақтауға және бір жүйеге келтіруге, оларды оқу жылы бойынша оқуға ынталандырады, оқу жұмысының сапасын арттыруға көмектеседі.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Емтихан мен жылдық үлгерім бағаларынан педагогикалық кеңестік шешімі бойынша қорытынды бағалар шығарылады.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Оқыту – динамикалық процесс. Оның сапасын үнемі жетілдіріп отыру - өмір талабы. Білім беру саласында оқу-таным әрекетінің сапасын, дәрежесін есепке алу, тексеру және бағалаудың білім, білік, дағдының нәтижесін арттыруда қызметі ерекше. Сөйтіп, оның технологиясын әр кезде өмір талабына сай жетілдіріп отыру оқыту міндеттерінің өзекті мәселелерінің бірі.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Күні бүгінге дейін оқыту саласында қолданылып жүрген білім, білік және дағдыны тексеру мен бағалаудың «5» балдық жүйесі, оның сапасын, дәрежесін анықтап, белгілеуде барлық жағдайда объективтік тұрғыда қамтамасыз етпейді. Соның нәтижесінде қазіргі кезде жоғары оқу орындарында оқыту процесіндегі </w:instrText>
      </w:r>
      <w:r w:rsidRPr="00583EDF">
        <w:rPr>
          <w:rFonts w:ascii="Times New Roman" w:eastAsia="Times New Roman" w:hAnsi="Times New Roman" w:cs="Times New Roman"/>
          <w:b/>
          <w:bCs/>
          <w:sz w:val="28"/>
          <w:szCs w:val="28"/>
          <w:lang w:val="kk-KZ" w:eastAsia="ru-RU"/>
        </w:rPr>
        <w:instrText>рейтинг – тестік</w:instrText>
      </w:r>
      <w:r w:rsidRPr="00583EDF">
        <w:rPr>
          <w:rFonts w:ascii="Times New Roman" w:eastAsia="Times New Roman" w:hAnsi="Times New Roman" w:cs="Times New Roman"/>
          <w:sz w:val="28"/>
          <w:szCs w:val="28"/>
          <w:lang w:val="kk-KZ" w:eastAsia="ru-RU"/>
        </w:rPr>
        <w:instrText> жүйе оқу-таным әрекетінің сапасын анықтайтын бақылаудың жаңа түрі өмірге келді.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Рейтинг - ағылшын тілінде </w:instrText>
      </w:r>
      <w:r w:rsidRPr="00583EDF">
        <w:rPr>
          <w:rFonts w:ascii="Times New Roman" w:eastAsia="Times New Roman" w:hAnsi="Times New Roman" w:cs="Times New Roman"/>
          <w:b/>
          <w:bCs/>
          <w:sz w:val="28"/>
          <w:szCs w:val="28"/>
          <w:lang w:val="kk-KZ" w:eastAsia="ru-RU"/>
        </w:rPr>
        <w:instrText>torat</w:instrText>
      </w:r>
      <w:r w:rsidRPr="00583EDF">
        <w:rPr>
          <w:rFonts w:ascii="Times New Roman" w:eastAsia="Times New Roman" w:hAnsi="Times New Roman" w:cs="Times New Roman"/>
          <w:sz w:val="28"/>
          <w:szCs w:val="28"/>
          <w:lang w:val="kk-KZ" w:eastAsia="ru-RU"/>
        </w:rPr>
        <w:instrText> – «бағалау» немесе «жетістік өлшемі» деген ұғымды білдіреді.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Рейтинг жүесінің </w:instrText>
      </w:r>
      <w:r w:rsidRPr="00583EDF">
        <w:rPr>
          <w:rFonts w:ascii="Times New Roman" w:eastAsia="Times New Roman" w:hAnsi="Times New Roman" w:cs="Times New Roman"/>
          <w:b/>
          <w:bCs/>
          <w:sz w:val="28"/>
          <w:szCs w:val="28"/>
          <w:lang w:val="kk-KZ" w:eastAsia="ru-RU"/>
        </w:rPr>
        <w:instrText>мақсаты: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b/>
          <w:bCs/>
          <w:sz w:val="28"/>
          <w:szCs w:val="28"/>
          <w:lang w:val="kk-KZ" w:eastAsia="ru-RU"/>
        </w:rPr>
        <w:instrText>-</w:instrText>
      </w:r>
      <w:r w:rsidRPr="00583EDF">
        <w:rPr>
          <w:rFonts w:ascii="Times New Roman" w:eastAsia="Times New Roman" w:hAnsi="Times New Roman" w:cs="Times New Roman"/>
          <w:sz w:val="28"/>
          <w:szCs w:val="28"/>
          <w:lang w:val="kk-KZ" w:eastAsia="ru-RU"/>
        </w:rPr>
        <w:instrText>оқу-таным әрекетінің сапасын, нәтижесін арттыру;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оқу-таным әрекетінің сапасын тексеру, бағалаудың тиіділігін жетілдіру және әділдігін орнықтыру;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оқу-таным әрекетіндегі білім, білік, дағды сапасын, дәрежесін бақылауда жүйелілікті қамтамасыз ету;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оқу-таным әрекетіндегі студенттердің жауапкершілігін, белсенділігін арттрыу;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 тексеруде уақытты үнемдеу.</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Бұл жүйенің ерекшелігі оқушының педагогикалық әрекеті мен студенттердің оқу әрекетінің сапасын жақсартуға мүмкіндік туғызады, оқу процесінің барлық кезеңдерінде олардың білім, білік, дағды нәтижелерінің тексеру, бақылау және бағалаудың тиімділігін арттырады.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Тест – оқытудың белгілі бір бөлігін меңгеру дәрежесін өлшеуге бағытталған тапсырма жиынтығы. Олар уақытты көп жоғалтпас үшін көлемінің шағын болуы, тестік тапсырманы өз бетінше қалай болса, солай түсінік беруге жібермеуді, жауапта дәлсіздік немесе көп сипаттылықты болырмауды, оның әрі қысқа әрі жинақы болуын, тестік тапсырманы орындау мен сандық бағалау арақатынасының мүмкіндігін жариялылығының, тапсырма мен жауаптағы дәлдік пен айқындықты қамтмасыз етуге т.б. талап етеді.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Бақылауды рейтинг-тестік жүйесін </w:instrText>
      </w:r>
      <w:r w:rsidRPr="00583EDF">
        <w:rPr>
          <w:rFonts w:ascii="Times New Roman" w:eastAsia="Times New Roman" w:hAnsi="Times New Roman" w:cs="Times New Roman"/>
          <w:b/>
          <w:bCs/>
          <w:sz w:val="28"/>
          <w:szCs w:val="28"/>
          <w:lang w:val="kk-KZ" w:eastAsia="ru-RU"/>
        </w:rPr>
        <w:instrText>қолдану</w:instrText>
      </w:r>
      <w:r w:rsidRPr="00583EDF">
        <w:rPr>
          <w:rFonts w:ascii="Times New Roman" w:eastAsia="Times New Roman" w:hAnsi="Times New Roman" w:cs="Times New Roman"/>
          <w:sz w:val="28"/>
          <w:szCs w:val="28"/>
          <w:lang w:val="kk-KZ" w:eastAsia="ru-RU"/>
        </w:rPr>
        <w:instrText> ерекшелігі, оқу материалдары логикалық тұрғыдан аяқталған бөлік, немесе тарау болып саналатын модульдерге (блоктарға) біріктіріледі. Модульдердің саны оқу пәндереінің мазмұнының көлеміне байланысты белгіленеді. Модульдердің құрылымы оқу материалдарының белгілі бір бөліктерінен (порция) тұрады. Әрбір модуль нақтылы міндеттерден және өз бетінше тереңдетіп оқу тақырыптары мен тапсырмаларынан құрылады.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Рейтинг-тестік бақылау түрлеріне:</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val="kk-KZ" w:eastAsia="ru-RU"/>
        </w:rPr>
      </w:pPr>
      <w:r w:rsidRPr="00583EDF">
        <w:rPr>
          <w:rFonts w:ascii="Times New Roman" w:eastAsia="Times New Roman" w:hAnsi="Times New Roman" w:cs="Times New Roman"/>
          <w:sz w:val="28"/>
          <w:szCs w:val="28"/>
          <w:lang w:val="kk-KZ" w:eastAsia="ru-RU"/>
        </w:rPr>
        <w:instrText>а) күнделікті немесе ағымық (текущий),</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ә) аралық (рубежный),</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б) қорытынды (итоговый) бақылау жатады.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Күнделікті немесе ағымдағы бақылау әрбір модульдер бойынша жүргізіледі. Ол курстың белгілі бір тараулары немесе бөліктері, болмаса курделі тақырыптары аяқталған кезеңде ұйымдастырылады.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Аралық бақылау әрбір модульдер аяқталған кезеңде жүргізіледі. Осы аралықта колоквиум, реферат қорғау, өздігінен жұмыстарын қолдануға болады. Дегенмен де, тестік жұмыстарын қолдану артықшылығы басым болады. Себебі - тест бағалау нәтижесін нақты көрсетеді;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уақытты үнемді пайдалануға мүмкіндік туғызады;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бақылау бір мезгілде барлық оқушыларды қамтуға қол жеткізеді;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тест жұмысын атқару барысында барлық оқушылар бірдей тең жағдайда болады.</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Қорытынды бақылау: зачет, емтихан.</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Сынақ жұмыстары бақылаудың дәстүрлі тәсілдері арқылы жүргізіледі.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Емтихан тестік форма негізінде жүргізіледі.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Тестік тапсырманың түрлері бақылау нысанасы мен тапсырманың сипатына сай анықталады. Ол бірнеше нұсқада жасалуы қажет.</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Қорытынды бақылауға күнделікті және аралық бақылау қорытындысын жинақтап орта есеппен 41% жоғары балл жинағанда ғана жіберіледі.</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b/>
          <w:bCs/>
          <w:sz w:val="28"/>
          <w:szCs w:val="28"/>
          <w:lang w:eastAsia="ru-RU"/>
        </w:rPr>
        <w:instrText>Негізгі әдебиеттер:</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1. Бітібаева Қ. Әдебиетті оқыту әдістемесі мен технологиясы. – Алматы, 2003.</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2. Бітібаева Қ. Әдебиет сабағының түрлері мен үлгілері. А., 1994.</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3. Бітібаева Қ. Абай шығармашылығын оқыту. А., 2003.</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4. Бітібаева Қ. Әдебиетті тереңдетіп оқыту. А., 2003.</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5. Өстеміров К Қазіргі педагогикалық технологиялар мен оқыту құралдары.-А.: 2007.</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6. Мұхамбетжанова С.Т., Ж.Ә. Жартынова, Интерактивті жабдықтармен жұмыс жасаудың әдіс-тәсілдері. Алматы, 2008.</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7. Селевко Г.К. Современные образовательные технологии: Учебное пособие. М.: Народное образование, 1998.</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8. Дәулетбекова Ж. Оқушылардың танымдық қызығушылығын қалыптастыру. Алматы: Мектеп, 1997.</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 </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b/>
          <w:bCs/>
          <w:sz w:val="28"/>
          <w:szCs w:val="28"/>
          <w:lang w:eastAsia="ru-RU"/>
        </w:rPr>
        <w:instrText>Қосымша әдебиеттер:</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1.Мұқанов М. Жас және педагогикалық психология. А., 1981.</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2.Семенов А.Н. Комплекс учебников и учебных пособий и проблема интерпретаци художественнгог текста в процессе изучения литературы в школе. – СПб., 1994.</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3.Маранцман Б. Чирковская Т. Проблемное изучение литературного произведения в школе. М. 1977.</w:instrText>
      </w:r>
    </w:p>
    <w:p w:rsidR="00C37884" w:rsidRPr="00583EDF" w:rsidRDefault="00C37884" w:rsidP="00C37884">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583EDF">
        <w:rPr>
          <w:rFonts w:ascii="Times New Roman" w:eastAsia="Times New Roman" w:hAnsi="Times New Roman" w:cs="Times New Roman"/>
          <w:sz w:val="28"/>
          <w:szCs w:val="28"/>
          <w:lang w:eastAsia="ru-RU"/>
        </w:rPr>
        <w:instrText>4.Кудряшов Н. Взаимосвязь методов обучения на уроках литературы. М., 1981.</w:instrText>
      </w:r>
    </w:p>
    <w:p w:rsidR="00C37884" w:rsidRPr="00583EDF" w:rsidRDefault="00C37884" w:rsidP="00C37884">
      <w:pPr>
        <w:shd w:val="clear" w:color="auto" w:fill="FFFFFF"/>
        <w:spacing w:before="150" w:after="150" w:line="240" w:lineRule="auto"/>
        <w:ind w:left="150" w:right="150"/>
        <w:jc w:val="both"/>
        <w:rPr>
          <w:rFonts w:ascii="Times New Roman" w:hAnsi="Times New Roman" w:cs="Times New Roman"/>
          <w:sz w:val="28"/>
          <w:szCs w:val="28"/>
        </w:rPr>
      </w:pPr>
      <w:r w:rsidRPr="00583EDF">
        <w:rPr>
          <w:rFonts w:ascii="Times New Roman" w:eastAsia="Times New Roman" w:hAnsi="Times New Roman" w:cs="Times New Roman"/>
          <w:sz w:val="28"/>
          <w:szCs w:val="28"/>
          <w:lang w:eastAsia="ru-RU"/>
        </w:rPr>
        <w:instrText>5.Обернихина Г.А. Уроки литературы сегодня. М.2000.</w:instrTex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Fonts w:ascii="Times New Roman" w:eastAsia="Times New Roman" w:hAnsi="Times New Roman" w:cs="Times New Roman"/>
          <w:sz w:val="27"/>
          <w:szCs w:val="27"/>
          <w:lang w:eastAsia="ru-RU"/>
        </w:rPr>
        <w:instrText xml:space="preserve">m.kz" </w:instrText>
      </w:r>
      <w:r w:rsidRPr="00583EDF">
        <w:rPr>
          <w:rFonts w:ascii="Times New Roman" w:eastAsia="Times New Roman" w:hAnsi="Times New Roman" w:cs="Times New Roman"/>
          <w:sz w:val="27"/>
          <w:szCs w:val="27"/>
          <w:lang w:eastAsia="ru-RU"/>
        </w:rPr>
        <w:fldChar w:fldCharType="separate"/>
      </w:r>
      <w:r w:rsidRPr="00583EDF">
        <w:rPr>
          <w:rStyle w:val="a4"/>
          <w:rFonts w:ascii="Times New Roman" w:eastAsia="Times New Roman" w:hAnsi="Times New Roman" w:cs="Times New Roman"/>
          <w:color w:val="auto"/>
          <w:sz w:val="28"/>
          <w:szCs w:val="28"/>
          <w:u w:val="none"/>
          <w:lang w:val="kk-KZ" w:eastAsia="ru-RU"/>
        </w:rPr>
        <w:t>Қазіргі оқыту процесінде оқушылардың білім, білік, дағдыларын есепке алу, бақылау және бағалау оның аса қажет құрамдас бөлігі болып есептеледі. Мұғалімнің сабақтар жүйесінде оны дұрыс ұйымдастыра білуі, көптеген жағдайда оқу тәрбие процесінің табысты болуының оң кепілі. Ол үшін, мұғалім оқушының оқу материалын меңгеру дәрежесін, сапасы мен көлемін үнемі анықтап отыруы тиіс. Бұл бағытта оқушылардың ,сабақтар жүйесінде білім, білік, дағдыларын есепке алу, бақылау және бағалаудың маңызы ерекше, Бақылаудың көмегімен теориялық білімді меңгерудегі сапа, біліктілік пен дағдыны қалыптасу дәрежесі анықталады. Осы тұрғыда білім, білік, дағдыны есепке алу және бағалау мәселесіне теориялық және практикалық талдау жасаудың маңыздылығы ерекше.</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lastRenderedPageBreak/>
        <w:t>Бақылаудың тақырыптық түрін ұйымдастырудың практикалық мәселелері П.Горбунов, Е.С.Березняк, В.И.Иващенко, А.К.Исақов, Е.И.Перовский, С.Ф.Сухарский, Н.В.Чертинский, В.О.Онищуктің ғылыми педагогикалық еңбектерінде талданған.</w:t>
      </w:r>
    </w:p>
    <w:p w:rsidR="00C37884" w:rsidRPr="00583EDF" w:rsidRDefault="00BA7F11"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xml:space="preserve">   </w:t>
      </w:r>
      <w:r w:rsidR="00C37884" w:rsidRPr="00583EDF">
        <w:rPr>
          <w:rStyle w:val="a4"/>
          <w:rFonts w:ascii="Times New Roman" w:eastAsia="Times New Roman" w:hAnsi="Times New Roman" w:cs="Times New Roman"/>
          <w:color w:val="auto"/>
          <w:sz w:val="28"/>
          <w:szCs w:val="28"/>
          <w:u w:val="none"/>
          <w:lang w:val="kk-KZ" w:eastAsia="ru-RU"/>
        </w:rPr>
        <w:t>Бақылауды ұйымдастырудың жекелеген әдістемелік мәселелері жайында М.Р.Львов, Н.Н.Светловский, А.П.Пшкало, Т.Л.Коган және т.б теориялық талдау жасаған.</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Осылардың негізінде қаралып отырған педагогикалық мәселенің теориялық аспектісі жеткілікті дәрежеде зерттелген деп қорытынды шығаруға болады, себебі «есепке алу», «бақылау», «бағалауды» ұйымдастырудың мәні, олардың оқу тәрбие процесіндегі қызметі, формалары мен тәсілдері анықталған.Екіншіден, оқыту сапасын тексерудің «5» балдық жүйесі оқушылар білімдерінің нақтылы дайындық дәрежесін барлық жағдайда дұрыс көрсетпейді. Ондағы негізгі кемшілік, оның жеткілікті түрде ішкі және сыртқы кері байланысты қамтамасыз ете алмауда, оның нәтижесінде оқыту процесінің сапасын арттыруда мұғалім әр кезде бағалау жүйесін дұрыс қолдана алмайды.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Жоғарыда айтылған тұжырымдамаға сүйене отыра, білім, білік пен дағды нәтижесін есепке алу, бақылау мен бағалаудың теориялық талдауы және прктикалық қолдану тәжірибесі арасында әлі де болса қарама-қайшылықтың бар екендігін байқаймыз.</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Ғылыми-педагогогикалық әдебиеттерге талдау жасау негізінде бұл мәселенің қалыптасуы мен даму динамикасын бірнеше кезеңге бөлуге болады.20-шы жылдары үй тапсырмасын беру, білімді және емтиханды бағалауды оқыту процесі жүйесінде қарастырмайды, соның нәтижесінде оқушының үлгерім сапасына мұғалімнің бақылау жасау орнына «бригадалық-лабораториялық» әдіс жүйесіне негізделген «өздігінен бақылаудың» түрлері кең көлемде тартылды. Ол бір жағдайда үлгерім нәтижесін бақылауда иесіздік, жауапкершілікке әкелсе, екінші жағдайда, оқу сапасының төмендеуіне кері ықпалын тигізді.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30-шы жылдары білім, білік пен дағды нәтижесінің есепке алуды бақылау (Е.В.Гурьянов) және тәрбиелік қызметіне (П.Г. Ананьев) көптеп көңіл аударыла бастады.40-60-шы жылдары бұл мәселе төңірегінде отандық ғылым мен практика тәжірибесін жинақтау жұмыстры қолға алынды. Оқушыларпды бақылау: әрі оқыту, әрі тәрбиелеуді көздесе, кейіннен оның дамыту қызметі ойластырылды (Н.Т.Дайри).Осы мәселені дұрыс шешудегі оң қадам 70-ші жылдары Педагогика ғылымы Академикасының оқыту мазмұны мен әдістері ғылыми зерттеу институты қызметкерлерінің зерттеулері кезінде бастама алды. Мұнда оқу тәрбие процесінің барлық буындарын басқару және тексерудің диагностикалық қызметі айқындалды.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80-ші жылдардан бастап оқыту нәтижесін есепке алу, бақылау және бағалаудың мазмұны, амал-тәсілдері мен қызметінің диагностикалық-</w:t>
      </w:r>
      <w:r w:rsidRPr="00583EDF">
        <w:rPr>
          <w:rStyle w:val="a4"/>
          <w:rFonts w:ascii="Times New Roman" w:eastAsia="Times New Roman" w:hAnsi="Times New Roman" w:cs="Times New Roman"/>
          <w:color w:val="auto"/>
          <w:sz w:val="28"/>
          <w:szCs w:val="28"/>
          <w:u w:val="none"/>
          <w:lang w:val="kk-KZ" w:eastAsia="ru-RU"/>
        </w:rPr>
        <w:lastRenderedPageBreak/>
        <w:t>әдістемелік негіздерін талдап, жасау қолға алынды. Оның әділдігін, дәлдігін көтеруге бағытталған мәселелер, үлгерім нәтижесін есепке алуда қатаң тәртіпке келтіру жүйесіне арналған жұмыстар қолға алына бастады. Бұл бағыттағы жұмыстар күні бүгін де өз жалғасын табуда.</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Дегенмен, бүгінгі таңда оқыту теориясын да бақылау немесе бағаның мәні тәсілдері жайлы әлі де болса ортақ пікір қалыптаспай отыр.</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Бақылау -</w:t>
      </w:r>
      <w:r w:rsidRPr="00583EDF">
        <w:rPr>
          <w:rStyle w:val="a4"/>
          <w:rFonts w:ascii="Times New Roman" w:eastAsia="Times New Roman" w:hAnsi="Times New Roman" w:cs="Times New Roman"/>
          <w:color w:val="auto"/>
          <w:sz w:val="28"/>
          <w:szCs w:val="28"/>
          <w:u w:val="none"/>
          <w:lang w:val="kk-KZ" w:eastAsia="ru-RU"/>
        </w:rPr>
        <w:t>кең көлемде бір нәрсені тексеру деген мағынаны білдіреді. Бақылау оқыту процесінде оқушылардың оқу әрекетіне басшылық жасау қызметін атқарады, олардың шығармашылық күші мен қабілетінің дамуына ықпал етеді.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Бағалау -</w:t>
      </w:r>
      <w:r w:rsidRPr="00583EDF">
        <w:rPr>
          <w:rStyle w:val="a4"/>
          <w:rFonts w:ascii="Times New Roman" w:eastAsia="Times New Roman" w:hAnsi="Times New Roman" w:cs="Times New Roman"/>
          <w:color w:val="auto"/>
          <w:sz w:val="28"/>
          <w:szCs w:val="28"/>
          <w:u w:val="none"/>
          <w:lang w:val="kk-KZ" w:eastAsia="ru-RU"/>
        </w:rPr>
        <w:t>оқытудың құрамдас бөлігі және қорытындылау сатысы. Бағалау, бір нәрсенің деңгейін, сапасын, дәрежесін белгілеу. Оны оқушының оқу-таным әрекетінде қарастырсақ оқыту процесінің міндеттерін оқушылардың қандай дәрежеде меңгеруі, дайындық деңгейі мен дамуын, білімдерінің сапасын, білік пен дағды көлемін анықтайтын құрал.</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Келесі кезекте білім, білік және дағдыны бақылау және бағалау қызметіне тоқтаймыз. Ол негізінен үш жақты сипатта болып келеді: білім беру, тәрбиелеу және дамыту.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Бақылаудың білім беру - қызметі оқушылар жаңа білімдерді қабылдайды, бұрын алған білімдерін толықтырып, жетілдіріп, белгілі бір жүйеге келтіреді.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Тәрбиелік қызметі - оқушыларды жүйелі түрде жұмыс істеуге үйретеді. Бақылаудың нәтижесінде олар күнделікті сабаққа үзбей дайындалады, жауапкершілдік сезімдері артады.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Дамыту - қызметінің маңызы сол, оқушылар өз бетінше оқу тапсырмаларын орындауда жаңа білімдерді қабылдайды, қорытынды жасайды, баяндамалар әзірлейді, хабарламар жасайды.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Бағалаудың да қызметі үш топқа бөлінеді: хабарлаушылық (информирующие), басқарушылық (управляющие), тәрбиелеушілік (влспитывающие).</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Бірінші топ</w:t>
      </w:r>
      <w:r w:rsidRPr="00583EDF">
        <w:rPr>
          <w:rStyle w:val="a4"/>
          <w:rFonts w:ascii="Times New Roman" w:eastAsia="Times New Roman" w:hAnsi="Times New Roman" w:cs="Times New Roman"/>
          <w:color w:val="auto"/>
          <w:sz w:val="28"/>
          <w:szCs w:val="28"/>
          <w:u w:val="none"/>
          <w:lang w:val="kk-KZ" w:eastAsia="ru-RU"/>
        </w:rPr>
        <w:t>өз алдына: белгілеп қоюшылық (фиксирующая), бағралаушы (ориентирущая), бақылаушы (контролирующая) болып келеді. Бұл топтың қызметі білім, білік және дағдыны бағалауды, әрбір бағаның көрсеткіштері мен өлшемдеріне мұғалім мен оқушылардың арқа сүйеуі жағдайында іске асады.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Екінші топ:</w:t>
      </w:r>
      <w:r w:rsidRPr="00583EDF">
        <w:rPr>
          <w:rStyle w:val="a4"/>
          <w:rFonts w:ascii="Times New Roman" w:eastAsia="Times New Roman" w:hAnsi="Times New Roman" w:cs="Times New Roman"/>
          <w:color w:val="auto"/>
          <w:sz w:val="28"/>
          <w:szCs w:val="28"/>
          <w:u w:val="none"/>
          <w:lang w:val="kk-KZ" w:eastAsia="ru-RU"/>
        </w:rPr>
        <w:t>ұйымдастырушылық (организующая), реттеушілік (регулирующая), дәлдеп түзетушілік (корректирующая) болып келеді. Осы топты жүзеге асырудың қажетті шарты бағадағы көрініс тек қана оқытудағы қол жеткізілген нәтижесінің мөлшері ғана емес, сонымен бірге сапасын белгілейтін көрсеткіш.</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lastRenderedPageBreak/>
        <w:t>Үшінші топ:</w:t>
      </w:r>
      <w:r w:rsidRPr="00583EDF">
        <w:rPr>
          <w:rStyle w:val="a4"/>
          <w:rFonts w:ascii="Times New Roman" w:eastAsia="Times New Roman" w:hAnsi="Times New Roman" w:cs="Times New Roman"/>
          <w:color w:val="auto"/>
          <w:sz w:val="28"/>
          <w:szCs w:val="28"/>
          <w:u w:val="none"/>
          <w:lang w:val="kk-KZ" w:eastAsia="ru-RU"/>
        </w:rPr>
        <w:t>қалыптастырушылық (формирующая), дамытушылық (развивающая), ынталандырушық (стимулирующая) болып келеді. Бұл топтың қызметінің нәтижелі болуының кепілі, баға оқытудың нәтижесін нақты бейнелей білуде.</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Педагогика ғылымы саласында білім, білік, дағдыны бақылаудың көптеген түрлері кең таралған. Мысалы, ғалым–педагогтар Ю.К. Бабанский, Н.А.Сорокин бақылауды күнделікті, аралық, қорытындыдеген түрлерін көрсетеді. Ал Г.И.Щукина – күнделікті, тақырыптық, оқтын-оқтын, қорытынды және емтихан көзқарастарын білдіреді. Е.А.Дмитриев – күнделікті, тақырыптық және қорытынды деп бөледі.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Профессорлар Ж.Б.Қоянбаев, Р.М. Қоянбаев «Педагогика» оқулықтарында тақырыптық, тараулар бойынша, оқтын-оқтын және қорытынды бақылау деп бөлген.</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Күнделікті бақылау</w:t>
      </w:r>
      <w:r w:rsidRPr="00583EDF">
        <w:rPr>
          <w:rStyle w:val="a4"/>
          <w:rFonts w:ascii="Times New Roman" w:eastAsia="Times New Roman" w:hAnsi="Times New Roman" w:cs="Times New Roman"/>
          <w:color w:val="auto"/>
          <w:sz w:val="28"/>
          <w:szCs w:val="28"/>
          <w:u w:val="none"/>
          <w:lang w:val="kk-KZ" w:eastAsia="ru-RU"/>
        </w:rPr>
        <w:t> - оқыту процесінде күнделікті қолданылады және сабақ барысында оқушылардың оқу-танымдық әрекетіне басшылық жасайды. Ол ішкі және сыртқы байланысты жан-жақты жүзеге асыруға мүмкіндік туғызады, соның негізінде оқушылардың келесі оқу әрекетіне ықпал етеді.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Күделікті бақылау мұғалімнің жалпы немесе жекелеген оқушылар жұмысына жүйелі түрде бақылау жасау көмегімен жүргізіледі. Бақылаудың бұл түрі оқушылардың сынып немесе үй тапсырмаларын өз бетінше орындауға деген ниеттері мен берілген тапсырманы орындауға деген олардың қызығушылығы және жауапкершілдік сезімін ынталандыруда үлкен маңызға ие болады.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Тақырыптық бақылау</w:t>
      </w:r>
      <w:r w:rsidRPr="00583EDF">
        <w:rPr>
          <w:rStyle w:val="a4"/>
          <w:rFonts w:ascii="Times New Roman" w:eastAsia="Times New Roman" w:hAnsi="Times New Roman" w:cs="Times New Roman"/>
          <w:color w:val="auto"/>
          <w:sz w:val="28"/>
          <w:szCs w:val="28"/>
          <w:u w:val="none"/>
          <w:lang w:val="kk-KZ" w:eastAsia="ru-RU"/>
        </w:rPr>
        <w:t> – оқу бағдарламарларындағы белгілі тақырыптар бойынша өткізіледі. Сабақтың тақырыбы және әрбір кезеңдері оқушылардың білімді, іскерлікті, дағдыны игеруі тексеріледі. Сонымен бірге мұғалім жаңа тақырыптың кейбір басты мәселелерінің өткен сабақтардағы оқу материалдарымен толықтырады, кейбір ұғымдарды, анықтамаларды, ғылыми ережелердің оқушылардың есіне салады.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Қорытынды бақылау</w:t>
      </w:r>
      <w:r w:rsidRPr="00583EDF">
        <w:rPr>
          <w:rStyle w:val="a4"/>
          <w:rFonts w:ascii="Times New Roman" w:eastAsia="Times New Roman" w:hAnsi="Times New Roman" w:cs="Times New Roman"/>
          <w:color w:val="auto"/>
          <w:sz w:val="28"/>
          <w:szCs w:val="28"/>
          <w:u w:val="none"/>
          <w:lang w:val="kk-KZ" w:eastAsia="ru-RU"/>
        </w:rPr>
        <w:t> – барлық пәндер бойынша жыл аяғында өткізіледі. Бақылау процесінде тақырыптық және тарау бойынша бақылау нәтижелері есепке алынады. Оқушылардың жыл бойында алған теориялық және тәжірибелік білімдері анықталады. Сонықтан қорытынды бақылаудың негізі емтихан және оқушылардың жылдық бақылаудың үлгерім бағалары болады. Емтихан мен жылдық үлгерім бағаларына педагогикалық кеңестің шешімі бойынша қорытынды бағалар шығарылады.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Бақылау әдістері</w:t>
      </w:r>
      <w:r w:rsidRPr="00583EDF">
        <w:rPr>
          <w:rStyle w:val="a4"/>
          <w:rFonts w:ascii="Times New Roman" w:eastAsia="Times New Roman" w:hAnsi="Times New Roman" w:cs="Times New Roman"/>
          <w:color w:val="auto"/>
          <w:sz w:val="28"/>
          <w:szCs w:val="28"/>
          <w:u w:val="none"/>
          <w:lang w:val="kk-KZ" w:eastAsia="ru-RU"/>
        </w:rPr>
        <w:t xml:space="preserve"> арқылы оқушылар жұмысының тиімділігі мен мазмұны туралы кері байланыс қамтамасыз етеді. Бақылау әдістеріне ауызша, жазбаша және графикалық бақылау әдістері жатады. Бұл әдістерге қарағанда бағдарламалық бақылау әдістемелерінің өзіндік ерекшелігі бар. </w:t>
      </w:r>
      <w:r w:rsidRPr="00583EDF">
        <w:rPr>
          <w:rStyle w:val="a4"/>
          <w:rFonts w:ascii="Times New Roman" w:eastAsia="Times New Roman" w:hAnsi="Times New Roman" w:cs="Times New Roman"/>
          <w:color w:val="auto"/>
          <w:sz w:val="28"/>
          <w:szCs w:val="28"/>
          <w:u w:val="none"/>
          <w:lang w:val="kk-KZ" w:eastAsia="ru-RU"/>
        </w:rPr>
        <w:lastRenderedPageBreak/>
        <w:t>Олар машинасыз және машиналы бағдарламалық бақылау әдістеріне бөлінеді.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Машинасыз бағдарламалап бақылау әдістері бойынша перфокарталар және бақылау карталарын қолданып, оқушылардың теориялық және практикалық білімдерін анықтайды. Мұғалім оқыту және білім беру мазмұны бөлімі бойынша 20-25 сұрақтар дайындап әрбір сұраққа 4 вариантты жауаптың мазмұнын жазады. Олардың ішінен бір сұраққа ғана жауап беріледі. Қалған сұрақтар варианттары: дәл емес, толық емес немесе басқа тектес ұғымдарға сәйкес келеді.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Бақылаудың тағы бір бөлігі, кейбір жағдайда тапсырмалар түрі деп ұғынылады. (жазбаша бақылау жұмысы, тестік жұмыс, зертханалық-тәжірибелік жұмыс, зачет, шығарма, диктант, т.б.).</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Білімді бақылау және бағалау ғылыми дәлелденген, тәжірибеде қолданған </w:t>
      </w:r>
      <w:r w:rsidRPr="00583EDF">
        <w:rPr>
          <w:rStyle w:val="a4"/>
          <w:rFonts w:ascii="Times New Roman" w:eastAsia="Times New Roman" w:hAnsi="Times New Roman" w:cs="Times New Roman"/>
          <w:b/>
          <w:bCs/>
          <w:color w:val="auto"/>
          <w:sz w:val="28"/>
          <w:szCs w:val="28"/>
          <w:u w:val="none"/>
          <w:lang w:val="kk-KZ" w:eastAsia="ru-RU"/>
        </w:rPr>
        <w:t>принциптер</w:t>
      </w:r>
      <w:r w:rsidRPr="00583EDF">
        <w:rPr>
          <w:rStyle w:val="a4"/>
          <w:rFonts w:ascii="Times New Roman" w:eastAsia="Times New Roman" w:hAnsi="Times New Roman" w:cs="Times New Roman"/>
          <w:color w:val="auto"/>
          <w:sz w:val="28"/>
          <w:szCs w:val="28"/>
          <w:u w:val="none"/>
          <w:lang w:val="kk-KZ" w:eastAsia="ru-RU"/>
        </w:rPr>
        <w:t> негізінде жүргізіледі, олар: әділдік, жан-жақтылық, жүйелілік, жеке-даралық, дифференциалдық және тәрбиелік.</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Әділдік, шындық (білім сапасының нақтылығы, баға өлшемі мен ережесі нормасына қатысты) – бұл субъективтік факторларды болмауды көздейді.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Жүйелік, бірізділік</w:t>
      </w:r>
      <w:r w:rsidRPr="00583EDF">
        <w:rPr>
          <w:rStyle w:val="a4"/>
          <w:rFonts w:ascii="Times New Roman" w:eastAsia="Times New Roman" w:hAnsi="Times New Roman" w:cs="Times New Roman"/>
          <w:b/>
          <w:bCs/>
          <w:color w:val="auto"/>
          <w:sz w:val="28"/>
          <w:szCs w:val="28"/>
          <w:u w:val="none"/>
          <w:lang w:val="kk-KZ" w:eastAsia="ru-RU"/>
        </w:rPr>
        <w:t>-</w:t>
      </w:r>
      <w:r w:rsidRPr="00583EDF">
        <w:rPr>
          <w:rStyle w:val="a4"/>
          <w:rFonts w:ascii="Times New Roman" w:eastAsia="Times New Roman" w:hAnsi="Times New Roman" w:cs="Times New Roman"/>
          <w:color w:val="auto"/>
          <w:sz w:val="28"/>
          <w:szCs w:val="28"/>
          <w:u w:val="none"/>
          <w:lang w:val="kk-KZ" w:eastAsia="ru-RU"/>
        </w:rPr>
        <w:t>әрбір сабақ, тақырып бойынша оқушылар оқу әрекетінің басқа буындарымен байланыстырыла қаралып, оқыту процесінің барлық кезеңдерігнде бақылау жүргізуді көздейді: түйінді сұрақтар бойынша оқыту нәтижесін қорытындылау, тақырыптық бақылау, сабақтар бойынша балл қою.Жеке-дарақатынас-әрбір оқушының ерекшелігін бағалау (оның қабілеті, бейімділігі, денсаулығы, оқу әрекеті т.б.) қарастырады.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Жан-жақтылықта</w:t>
      </w:r>
      <w:r w:rsidRPr="00583EDF">
        <w:rPr>
          <w:rStyle w:val="a4"/>
          <w:rFonts w:ascii="Times New Roman" w:eastAsia="Times New Roman" w:hAnsi="Times New Roman" w:cs="Times New Roman"/>
          <w:b/>
          <w:bCs/>
          <w:color w:val="auto"/>
          <w:sz w:val="28"/>
          <w:szCs w:val="28"/>
          <w:u w:val="none"/>
          <w:lang w:val="kk-KZ" w:eastAsia="ru-RU"/>
        </w:rPr>
        <w:t>–</w:t>
      </w:r>
      <w:r w:rsidRPr="00583EDF">
        <w:rPr>
          <w:rStyle w:val="a4"/>
          <w:rFonts w:ascii="Times New Roman" w:eastAsia="Times New Roman" w:hAnsi="Times New Roman" w:cs="Times New Roman"/>
          <w:color w:val="auto"/>
          <w:sz w:val="28"/>
          <w:szCs w:val="28"/>
          <w:u w:val="none"/>
          <w:lang w:val="kk-KZ" w:eastAsia="ru-RU"/>
        </w:rPr>
        <w:t>бақылау оқу бағдарламасыныбарлық бөлігін қамтиды, оқушылардың теориялық білімдерін, интеллектуалдық және практикалық білімдерін білік пен дағдысын бақылауды қамтамасыз етеді.Дифференциалдық қатынас - әрбір пәннің ерекшелігін, жекелеген бөлімдерін, сонымен бірге оқушылардың жеке-дара қасиетін ескеріп, соған сәйкес бақылаудың әртүрлі әдістері мен мұғалімнің педагогикалық әдеп сақтауын талап етеді.Жоғарыда айтылған талаптарды орындау, ең алдымен бақылаудың сенімділігін және оқыту процесінде өздерінің алдында тұрған міндеттердің орындалуын қамтамасыз етеді, бақылауда әр түрлі қателіктер мен сәтсіздіктердің болмауына кепілдік жасайды.Оқушылардың білім, білік және дағдыларын бақылау, бағалау педагогика ғылымы мен практикасында белгілі бір </w:t>
      </w:r>
      <w:r w:rsidRPr="00583EDF">
        <w:rPr>
          <w:rStyle w:val="a4"/>
          <w:rFonts w:ascii="Times New Roman" w:eastAsia="Times New Roman" w:hAnsi="Times New Roman" w:cs="Times New Roman"/>
          <w:b/>
          <w:bCs/>
          <w:color w:val="auto"/>
          <w:sz w:val="28"/>
          <w:szCs w:val="28"/>
          <w:u w:val="none"/>
          <w:lang w:val="kk-KZ" w:eastAsia="ru-RU"/>
        </w:rPr>
        <w:t>әдістерді</w:t>
      </w:r>
      <w:r w:rsidRPr="00583EDF">
        <w:rPr>
          <w:rStyle w:val="a4"/>
          <w:rFonts w:ascii="Times New Roman" w:eastAsia="Times New Roman" w:hAnsi="Times New Roman" w:cs="Times New Roman"/>
          <w:color w:val="auto"/>
          <w:sz w:val="28"/>
          <w:szCs w:val="28"/>
          <w:u w:val="none"/>
          <w:lang w:val="kk-KZ" w:eastAsia="ru-RU"/>
        </w:rPr>
        <w:t> қолдану негізінде жүзеге асады. Олар мыналар: - ауызша баяндау (әңгіме, жеке дара, топтық, фронтальдық сұрақ).</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жазбаша бақылау (диктант, шығарма, таблица, схема, суреттер құрастыру)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практикалық бақылау (лабораториялық жұмыстарын, еңбек операцияларын орындау, тәжірибе жүргізу)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w:t>
      </w:r>
      <w:r w:rsidRPr="00583EDF">
        <w:rPr>
          <w:rStyle w:val="a4"/>
          <w:rFonts w:ascii="Times New Roman" w:eastAsia="Times New Roman" w:hAnsi="Times New Roman" w:cs="Times New Roman"/>
          <w:color w:val="auto"/>
          <w:sz w:val="28"/>
          <w:szCs w:val="28"/>
          <w:u w:val="none"/>
          <w:lang w:val="kk-KZ" w:eastAsia="ru-RU"/>
        </w:rPr>
        <w:t>машиналы бағдарламалап бақылау</w:t>
      </w:r>
      <w:r w:rsidRPr="00583EDF">
        <w:rPr>
          <w:rStyle w:val="a4"/>
          <w:rFonts w:ascii="Times New Roman" w:eastAsia="Times New Roman" w:hAnsi="Times New Roman" w:cs="Times New Roman"/>
          <w:b/>
          <w:bCs/>
          <w:color w:val="auto"/>
          <w:sz w:val="28"/>
          <w:szCs w:val="28"/>
          <w:u w:val="none"/>
          <w:lang w:val="kk-KZ" w:eastAsia="ru-RU"/>
        </w:rPr>
        <w:t>(</w:t>
      </w:r>
      <w:r w:rsidRPr="00583EDF">
        <w:rPr>
          <w:rStyle w:val="a4"/>
          <w:rFonts w:ascii="Times New Roman" w:eastAsia="Times New Roman" w:hAnsi="Times New Roman" w:cs="Times New Roman"/>
          <w:color w:val="auto"/>
          <w:sz w:val="28"/>
          <w:szCs w:val="28"/>
          <w:u w:val="none"/>
          <w:lang w:val="kk-KZ" w:eastAsia="ru-RU"/>
        </w:rPr>
        <w:t>перфокараталар, бақылау карталарын, дұрыс жауаптарды, диафильмдерді қолдану).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lastRenderedPageBreak/>
        <w:t>- өзін-өзі бақылау, бағалау (қателерді болдырмау, оларды түзеу, оқудағы өз жетістіктерін бағалау, соған сәйкес балл қою).</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Оқыту процесінде бақылаудың </w:t>
      </w:r>
      <w:r w:rsidRPr="00583EDF">
        <w:rPr>
          <w:rStyle w:val="a4"/>
          <w:rFonts w:ascii="Times New Roman" w:eastAsia="Times New Roman" w:hAnsi="Times New Roman" w:cs="Times New Roman"/>
          <w:b/>
          <w:bCs/>
          <w:color w:val="auto"/>
          <w:sz w:val="28"/>
          <w:szCs w:val="28"/>
          <w:u w:val="none"/>
          <w:lang w:val="kk-KZ" w:eastAsia="ru-RU"/>
        </w:rPr>
        <w:t>фронтальдық, топтық және дербес формалары</w:t>
      </w:r>
      <w:r w:rsidRPr="00583EDF">
        <w:rPr>
          <w:rStyle w:val="a4"/>
          <w:rFonts w:ascii="Times New Roman" w:eastAsia="Times New Roman" w:hAnsi="Times New Roman" w:cs="Times New Roman"/>
          <w:color w:val="auto"/>
          <w:sz w:val="28"/>
          <w:szCs w:val="28"/>
          <w:u w:val="none"/>
          <w:lang w:val="kk-KZ" w:eastAsia="ru-RU"/>
        </w:rPr>
        <w:t> қалыптасқан. Оның тиімділігі – мұғалімнің оларды дұрыс ұйымдастыруына байланысты.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Фронтальдық (жаппай) бақылау жағдайында барлық оқушыларға сұрақтар немесе мазмұны бірдей тапсырмалар беріледі. Оларды орындау барысынада оқушылар арасында ынтымақтастық, жолдастық сезім пайда болады, біріне бірі сұрақ қойып, жауаптарын толықтырады, орындалған жұмыстарды өзара тексеріп, іске асырады. Демек, бірігу іс-әрекетінде әлеуметтік құнды мотивтер қалыптасады.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Топтық бақылауда белгілі оқушылар тобы сабақ барысында мұғалімнен таспырмалар алып орындайды. Кейде, кейбір оқушылар түрлі себептерге байланысты (сабақ жіберу, нашар үлгеру, ауыру т.б.), қосымша көмекті қажет етулері мүмкін. Сондықтан, олардың жұмысын ерекше еске алған жөн.Бақылаудың дербес формасы әрбір оқушының білімін іскерлігін және дағдысын терең, жан-жақты анықтауға мүмкіндік береді. Дербес бақылау бағдарламалап және дифференциялды оқыту барысында нәтиже береді. Дербес бақылауда оқушылар жауабының логикалық бірізділігі, олар өз пікірлерін қалай байымдайды, қалай дәлелдейді, міне, осы мәселелерге аса көңіл аудару керек.</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Оқыту процесінде оқушылардың өзін-өзі бақылауы өте қажет. Өзін-өзі бақылау, олардың оқу бағдарламасы материалы мен игерген іскерлігі және дағдысының беріктігі жайлы ақпарат алуын қамтамасыз етеді. Өзін-өзі тексеру арқылы оқушылардың алған біліміне сенімі артады, орындаған жаттығу, есеп шығару және тәжірибе жұмыстарының нәтижесін бағалайды.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Баға білімді есепке алу ғана емес, ол тәрбиелік құрал.Сондықтан, оқушы білімін бағалауда немқұрайлылыққа салынуға болмайды.Баға «балл» есебінде көрсетіледі. Келесі кезекте баға және оның өлшемі қандай, соған тоқталамыз. Қазіргі кезде білім беру саласының барлық құрылымында оқу-таным әрекетінің сапасын анықтайтын дәстүрлі «5» балдық жүйелер қолданылады.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«5» бағасы – оқу материалын толық, дәл, логикалық бірізділікпен айтылған жауапқа қойылады;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«4» бағасы – оқу материалын толық біледі, бірақ болар-болмас қателері бар жауапқа қойылады.;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«3» бағасы – жауабы негізінен дұрыс, бірақ толық емес, біліміне кейбір проблемалар еске алынбаған жауапқа қойылады;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«2» бағасы – оқушы жауабында қателер, білімінде елеулі кемшіліктер бар жауапқа қойылады.;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lastRenderedPageBreak/>
        <w:t>«1» бағасы – тексерілген оқу материалы бойынша білімі жоқ, толып жатқан қателер үшін қойылады.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Сынақ – қорытынды бақылаудың айырықша түрі, ол белгілі бір тарау немесе тақырып бойынша атқарылған оқу жұмыстарының бүкіл өн бойында мұғалім қолданған тексерудің барлық түрлерін ескере отыра қойылады. Ол (1959 жылдан енгізілген) оқу бағдарламасының негізгі бөлімдерін және тақырыптардағы білім, білік, дағдыларды жүйеге келтіру, тереңдету міндеттерін шешеді.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Емтихан – оқушылардың білімін қорытынды тексерудің және бағалаудың арнаулы формасы. Ол (1944 жылдан енгізілген) оқушылардың білімін жинақтауға және бір жүйеге келтіруге, оларды оқу жылы бойынша оқуға ынталандырады, оқу жұмысының сапасын арттыруға көмектеседі.Емтихан мен жылдық үлгерім бағаларынан педагогикалық кеңестік шешімі бойынша қорытынды бағалар шығарылады.Оқыту – динамикалық процесс. Оның сапасын үнемі жетілдіріп отыру - өмір талабы. Білім беру саласында оқу-таным әрекетінің сапасын, дәрежесін есепке алу, тексеру және бағалаудың білім, білік, дағдының нәтижесін арттыруда қызметі ерекше. Сөйтіп, оның технологиясын әр кезде өмір талабына сай жетілдіріп отыру оқыту міндеттерінің өзекті мәселелерінің бірі.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Күні бүгінге дейін оқыту саласында қолданылып жүрген білім, білік және дағдыны тексеру мен бағалаудың «5» балдық жүйесі, оның сапасын, дәрежесін анықтап, белгілеуде барлық жағдайда объективтік тұрғыда қамтамасыз етпейді. Соның нәтижесінде қазіргі кезде жоғары оқу орындарында оқыту процесіндегі </w:t>
      </w:r>
      <w:r w:rsidRPr="00583EDF">
        <w:rPr>
          <w:rStyle w:val="a4"/>
          <w:rFonts w:ascii="Times New Roman" w:eastAsia="Times New Roman" w:hAnsi="Times New Roman" w:cs="Times New Roman"/>
          <w:b/>
          <w:bCs/>
          <w:color w:val="auto"/>
          <w:sz w:val="28"/>
          <w:szCs w:val="28"/>
          <w:u w:val="none"/>
          <w:lang w:val="kk-KZ" w:eastAsia="ru-RU"/>
        </w:rPr>
        <w:t>рейтинг – тестік</w:t>
      </w:r>
      <w:r w:rsidRPr="00583EDF">
        <w:rPr>
          <w:rStyle w:val="a4"/>
          <w:rFonts w:ascii="Times New Roman" w:eastAsia="Times New Roman" w:hAnsi="Times New Roman" w:cs="Times New Roman"/>
          <w:color w:val="auto"/>
          <w:sz w:val="28"/>
          <w:szCs w:val="28"/>
          <w:u w:val="none"/>
          <w:lang w:val="kk-KZ" w:eastAsia="ru-RU"/>
        </w:rPr>
        <w:t> жүйе оқу-таным әрекетінің сапасын анықтайтын бақылаудың жаңа түрі өмірге келді.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Рейтинг - ағылшын тілінде </w:t>
      </w:r>
      <w:r w:rsidRPr="00583EDF">
        <w:rPr>
          <w:rStyle w:val="a4"/>
          <w:rFonts w:ascii="Times New Roman" w:eastAsia="Times New Roman" w:hAnsi="Times New Roman" w:cs="Times New Roman"/>
          <w:b/>
          <w:bCs/>
          <w:color w:val="auto"/>
          <w:sz w:val="28"/>
          <w:szCs w:val="28"/>
          <w:u w:val="none"/>
          <w:lang w:val="kk-KZ" w:eastAsia="ru-RU"/>
        </w:rPr>
        <w:t>torat</w:t>
      </w:r>
      <w:r w:rsidRPr="00583EDF">
        <w:rPr>
          <w:rStyle w:val="a4"/>
          <w:rFonts w:ascii="Times New Roman" w:eastAsia="Times New Roman" w:hAnsi="Times New Roman" w:cs="Times New Roman"/>
          <w:color w:val="auto"/>
          <w:sz w:val="28"/>
          <w:szCs w:val="28"/>
          <w:u w:val="none"/>
          <w:lang w:val="kk-KZ" w:eastAsia="ru-RU"/>
        </w:rPr>
        <w:t> – «бағалау» немесе «жетістік өлшемі» деген ұғымды білдіреді.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Рейтинг жүесінің </w:t>
      </w:r>
      <w:r w:rsidRPr="00583EDF">
        <w:rPr>
          <w:rStyle w:val="a4"/>
          <w:rFonts w:ascii="Times New Roman" w:eastAsia="Times New Roman" w:hAnsi="Times New Roman" w:cs="Times New Roman"/>
          <w:b/>
          <w:bCs/>
          <w:color w:val="auto"/>
          <w:sz w:val="28"/>
          <w:szCs w:val="28"/>
          <w:u w:val="none"/>
          <w:lang w:val="kk-KZ" w:eastAsia="ru-RU"/>
        </w:rPr>
        <w:t>мақсаты: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b/>
          <w:bCs/>
          <w:color w:val="auto"/>
          <w:sz w:val="28"/>
          <w:szCs w:val="28"/>
          <w:u w:val="none"/>
          <w:lang w:val="kk-KZ" w:eastAsia="ru-RU"/>
        </w:rPr>
        <w:t>-</w:t>
      </w:r>
      <w:r w:rsidRPr="00583EDF">
        <w:rPr>
          <w:rStyle w:val="a4"/>
          <w:rFonts w:ascii="Times New Roman" w:eastAsia="Times New Roman" w:hAnsi="Times New Roman" w:cs="Times New Roman"/>
          <w:color w:val="auto"/>
          <w:sz w:val="28"/>
          <w:szCs w:val="28"/>
          <w:u w:val="none"/>
          <w:lang w:val="kk-KZ" w:eastAsia="ru-RU"/>
        </w:rPr>
        <w:t>оқу-таным әрекетінің сапасын, нәтижесін арттыру;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оқу-таным әрекетінің сапасын тексеру, бағалаудың тиіділігін жетілдіру және әділдігін орнықтыру;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оқу-таным әрекетіндегі білім, білік, дағды сапасын, дәрежесін бақылауда жүйелілікті қамтамасыз ету;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оқу-таным әрекетіндегі студенттердің жауапкершілігін, белсенділігін арттрыу;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 тексеруде уақытты үнемдеу.</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Бұл жүйенің ерекшелігі оқушының педагогикалық әрекеті мен студенттердің оқу әрекетінің сапасын жақсартуға мүмкіндік туғызады, оқу процесінің барлық кезеңдерінде олардың білім, білік, дағды нәтижелерінің тексеру, бақылау және бағалаудың тиімділігін арттырады.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lastRenderedPageBreak/>
        <w:t>Тест – оқытудың белгілі бір бөлігін меңгеру дәрежесін өлшеуге бағытталған тапсырма жиынтығы. Олар уақытты көп жоғалтпас үшін көлемінің шағын болуы, тестік тапсырманы өз бетінше қалай болса, солай түсінік беруге жібермеуді, жауапта дәлсіздік немесе көп сипаттылықты болырмауды, оның әрі қысқа әрі жинақы болуын, тестік тапсырманы орындау мен сандық бағалау арақатынасының мүмкіндігін жариялылығының, тапсырма мен жауаптағы дәлдік пен айқындықты қамтмасыз етуге т.б. талап етеді.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Бақылауды рейтинг-тестік жүйесін </w:t>
      </w:r>
      <w:r w:rsidRPr="00583EDF">
        <w:rPr>
          <w:rStyle w:val="a4"/>
          <w:rFonts w:ascii="Times New Roman" w:eastAsia="Times New Roman" w:hAnsi="Times New Roman" w:cs="Times New Roman"/>
          <w:b/>
          <w:bCs/>
          <w:color w:val="auto"/>
          <w:sz w:val="28"/>
          <w:szCs w:val="28"/>
          <w:u w:val="none"/>
          <w:lang w:val="kk-KZ" w:eastAsia="ru-RU"/>
        </w:rPr>
        <w:t>қолдану</w:t>
      </w:r>
      <w:r w:rsidRPr="00583EDF">
        <w:rPr>
          <w:rStyle w:val="a4"/>
          <w:rFonts w:ascii="Times New Roman" w:eastAsia="Times New Roman" w:hAnsi="Times New Roman" w:cs="Times New Roman"/>
          <w:color w:val="auto"/>
          <w:sz w:val="28"/>
          <w:szCs w:val="28"/>
          <w:u w:val="none"/>
          <w:lang w:val="kk-KZ" w:eastAsia="ru-RU"/>
        </w:rPr>
        <w:t> ерекшелігі, оқу материалдары логикалық тұрғыдан аяқталған бөлік, немесе тарау болып саналатын модульдерге (блоктарға) біріктіріледі. Модульдердің саны оқу пәндереінің мазмұнының көлеміне байланысты белгіленеді. Модульдердің құрылымы оқу материалдарының белгілі бір бөліктерінен (порция) тұрады. Әрбір модуль нақтылы міндеттерден және өз бетінше тереңдетіп оқу тақырыптары мен тапсырмаларынан құрылады.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Рейтинг-тестік бақылау түрлеріне:</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val="kk-KZ" w:eastAsia="ru-RU"/>
        </w:rPr>
      </w:pPr>
      <w:r w:rsidRPr="00583EDF">
        <w:rPr>
          <w:rStyle w:val="a4"/>
          <w:rFonts w:ascii="Times New Roman" w:eastAsia="Times New Roman" w:hAnsi="Times New Roman" w:cs="Times New Roman"/>
          <w:color w:val="auto"/>
          <w:sz w:val="28"/>
          <w:szCs w:val="28"/>
          <w:u w:val="none"/>
          <w:lang w:val="kk-KZ" w:eastAsia="ru-RU"/>
        </w:rPr>
        <w:t>а) күнделікті немесе ағымық (текущий),</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ә) аралық (рубежный),</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б) қорытынды (итоговый) бақылау жатады.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Күнделікті немесе ағымдағы бақылау әрбір модульдер бойынша жүргізіледі. Ол курстың белгілі бір тараулары немесе бөліктері, болмаса курделі тақырыптары аяқталған кезеңде ұйымдастырылады.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Аралық бақылау әрбір модульдер аяқталған кезеңде жүргізіледі. Осы аралықта колоквиум, реферат қорғау, өздігінен жұмыстарын қолдануға болады. Дегенмен де, тестік жұмыстарын қолдану артықшылығы басым болады. Себебі - тест бағалау нәтижесін нақты көрсетеді;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уақытты үнемді пайдалануға мүмкіндік туғызады;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бақылау бір мезгілде барлық оқушыларды қамтуға қол жеткізеді;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тест жұмысын атқару барысында барлық оқушылар бірдей тең жағдайда болады.</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Қорытынды бақылау: зачет, емтихан.</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Сынақ жұмыстары бақылаудың дәстүрлі тәсілдері арқылы жүргізіледі.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Емтихан тестік форма негізінде жүргізіледі.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Тестік тапсырманың түрлері бақылау нысанасы мен тапсырманың сипатына сай анықталады. Ол бірнеше нұсқада жасалуы қажет.</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Қорытынды бақылауға күнделікті және аралық бақылау қорытындысын жинақтап орта есеппен 41% жоғары балл жинағанда ғана жіберіледі.</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lastRenderedPageBreak/>
        <w:t> </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b/>
          <w:bCs/>
          <w:color w:val="auto"/>
          <w:sz w:val="28"/>
          <w:szCs w:val="28"/>
          <w:u w:val="none"/>
          <w:lang w:eastAsia="ru-RU"/>
        </w:rPr>
        <w:t>Негізгі әдебиеттер:</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1. Бітібаева Қ. Әдебиетті оқыту әдістемесі мен технологиясы. – Алматы, 2003.</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2. Бітібаева Қ. Әдебиет сабағының түрлері мен үлгілері. А., 1994.</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3. Бітібаева Қ. Абай шығармашылығын оқыту. А., 2003.</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4. Бітібаева Қ. Әдебиетті тереңдетіп оқыту. А., 2003.</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xml:space="preserve">5. Өстеміров К Қазіргі педагогикалық технологиялар мен оқыту </w:t>
      </w:r>
      <w:proofErr w:type="gramStart"/>
      <w:r w:rsidRPr="00583EDF">
        <w:rPr>
          <w:rStyle w:val="a4"/>
          <w:rFonts w:ascii="Times New Roman" w:eastAsia="Times New Roman" w:hAnsi="Times New Roman" w:cs="Times New Roman"/>
          <w:color w:val="auto"/>
          <w:sz w:val="28"/>
          <w:szCs w:val="28"/>
          <w:u w:val="none"/>
          <w:lang w:eastAsia="ru-RU"/>
        </w:rPr>
        <w:t>құралдары.</w:t>
      </w:r>
      <w:proofErr w:type="gramEnd"/>
      <w:r w:rsidRPr="00583EDF">
        <w:rPr>
          <w:rStyle w:val="a4"/>
          <w:rFonts w:ascii="Times New Roman" w:eastAsia="Times New Roman" w:hAnsi="Times New Roman" w:cs="Times New Roman"/>
          <w:color w:val="auto"/>
          <w:sz w:val="28"/>
          <w:szCs w:val="28"/>
          <w:u w:val="none"/>
          <w:lang w:eastAsia="ru-RU"/>
        </w:rPr>
        <w:t>-А.: 2007.</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6. Мұхамбетжанова С.Т., Ж.Ә. Жартынова, Интерактивті жабдықтармен жұмыс жасаудың әдіс-тәсілдері. Алматы, 2008.</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7. Селевко Г.К. Современные образовательные технологии: Учебное пособие. М.: Народное образование, 1998.</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8. Дәулетбекова Ж. Оқушылардың танымдық қызығушылығын қалыптастыру. Алматы: Мектеп, 1997.</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 </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b/>
          <w:bCs/>
          <w:color w:val="auto"/>
          <w:sz w:val="28"/>
          <w:szCs w:val="28"/>
          <w:u w:val="none"/>
          <w:lang w:eastAsia="ru-RU"/>
        </w:rPr>
        <w:t>Қосымша әдебиеттер:</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1.Мұқанов М. Жас және педагогикалық психология. А., 1981.</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2.Семенов А.Н. Комплекс учебников и учебных пособий и проблема интерпретаци художественнгог текста в процессе изучения литературы в школе. – СПб., 1994.</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3.Маранцман Б. Чирковская Т. Проблемное изучение литературного произведения в школе. М. 1977.</w:t>
      </w:r>
    </w:p>
    <w:p w:rsidR="00C37884" w:rsidRPr="00583EDF" w:rsidRDefault="00C37884" w:rsidP="00C37884">
      <w:pPr>
        <w:shd w:val="clear" w:color="auto" w:fill="FFFFFF"/>
        <w:spacing w:before="150" w:after="150" w:line="240" w:lineRule="auto"/>
        <w:ind w:left="150" w:right="150"/>
        <w:jc w:val="both"/>
        <w:rPr>
          <w:rStyle w:val="a4"/>
          <w:rFonts w:ascii="Times New Roman" w:eastAsia="Times New Roman" w:hAnsi="Times New Roman" w:cs="Times New Roman"/>
          <w:color w:val="auto"/>
          <w:sz w:val="28"/>
          <w:szCs w:val="28"/>
          <w:u w:val="none"/>
          <w:lang w:eastAsia="ru-RU"/>
        </w:rPr>
      </w:pPr>
      <w:r w:rsidRPr="00583EDF">
        <w:rPr>
          <w:rStyle w:val="a4"/>
          <w:rFonts w:ascii="Times New Roman" w:eastAsia="Times New Roman" w:hAnsi="Times New Roman" w:cs="Times New Roman"/>
          <w:color w:val="auto"/>
          <w:sz w:val="28"/>
          <w:szCs w:val="28"/>
          <w:u w:val="none"/>
          <w:lang w:eastAsia="ru-RU"/>
        </w:rPr>
        <w:t>4.Кудряшов Н. Взаимосвязь методов обучения на уроках литературы. М., 1981.</w:t>
      </w:r>
    </w:p>
    <w:p w:rsidR="00BA7F11" w:rsidRPr="00583EDF" w:rsidRDefault="00C37884" w:rsidP="00BA7F11">
      <w:pPr>
        <w:shd w:val="clear" w:color="auto" w:fill="FFFFFF"/>
        <w:spacing w:before="150" w:after="150" w:line="240" w:lineRule="auto"/>
        <w:ind w:left="150" w:right="150"/>
        <w:jc w:val="both"/>
        <w:rPr>
          <w:rFonts w:ascii="Times New Roman" w:eastAsia="Times New Roman" w:hAnsi="Times New Roman" w:cs="Times New Roman"/>
          <w:sz w:val="27"/>
          <w:szCs w:val="27"/>
          <w:lang w:eastAsia="ru-RU"/>
        </w:rPr>
      </w:pPr>
      <w:r w:rsidRPr="00583EDF">
        <w:rPr>
          <w:rStyle w:val="a4"/>
          <w:rFonts w:ascii="Times New Roman" w:eastAsia="Times New Roman" w:hAnsi="Times New Roman" w:cs="Times New Roman"/>
          <w:color w:val="auto"/>
          <w:sz w:val="28"/>
          <w:szCs w:val="28"/>
          <w:u w:val="none"/>
          <w:lang w:eastAsia="ru-RU"/>
        </w:rPr>
        <w:t>5.Обернихина Г.А. Уроки литературы сегодня. М.2000.</w:t>
      </w:r>
      <w:r w:rsidRPr="00583EDF">
        <w:rPr>
          <w:rStyle w:val="a4"/>
          <w:rFonts w:ascii="Times New Roman" w:eastAsia="Times New Roman" w:hAnsi="Times New Roman" w:cs="Times New Roman"/>
          <w:color w:val="auto"/>
          <w:sz w:val="27"/>
          <w:szCs w:val="27"/>
          <w:u w:val="none"/>
          <w:lang w:eastAsia="ru-RU"/>
        </w:rPr>
        <w:t>m.kz</w:t>
      </w:r>
      <w:r w:rsidRPr="00583EDF">
        <w:rPr>
          <w:rFonts w:ascii="Times New Roman" w:eastAsia="Times New Roman" w:hAnsi="Times New Roman" w:cs="Times New Roman"/>
          <w:sz w:val="27"/>
          <w:szCs w:val="27"/>
          <w:lang w:eastAsia="ru-RU"/>
        </w:rPr>
        <w:fldChar w:fldCharType="end"/>
      </w:r>
      <w:r w:rsidR="00C0366C" w:rsidRPr="00583EDF">
        <w:rPr>
          <w:rFonts w:ascii="Times New Roman" w:eastAsia="Times New Roman" w:hAnsi="Times New Roman" w:cs="Times New Roman"/>
          <w:sz w:val="27"/>
          <w:szCs w:val="27"/>
          <w:lang w:eastAsia="ru-RU"/>
        </w:rPr>
        <w:t> Педагог</w:t>
      </w:r>
    </w:p>
    <w:p w:rsidR="00BA7F11" w:rsidRPr="00583EDF" w:rsidRDefault="00BA7F11" w:rsidP="00BA7F11">
      <w:pPr>
        <w:shd w:val="clear" w:color="auto" w:fill="FFFFFF"/>
        <w:spacing w:before="150" w:after="150" w:line="240" w:lineRule="auto"/>
        <w:ind w:left="150" w:right="150"/>
        <w:jc w:val="both"/>
        <w:rPr>
          <w:rFonts w:ascii="Times New Roman" w:hAnsi="Times New Roman" w:cs="Times New Roman"/>
          <w:sz w:val="27"/>
          <w:szCs w:val="27"/>
        </w:rPr>
      </w:pPr>
    </w:p>
    <w:p w:rsidR="008E3F8D" w:rsidRPr="00583EDF" w:rsidRDefault="008E3F8D" w:rsidP="008E3F8D">
      <w:pPr>
        <w:pStyle w:val="2"/>
        <w:spacing w:after="0" w:line="240" w:lineRule="auto"/>
        <w:jc w:val="center"/>
        <w:rPr>
          <w:b/>
          <w:sz w:val="28"/>
          <w:szCs w:val="28"/>
          <w:lang w:val="kk-KZ"/>
        </w:rPr>
      </w:pPr>
      <w:r w:rsidRPr="00583EDF">
        <w:rPr>
          <w:b/>
          <w:sz w:val="28"/>
          <w:szCs w:val="28"/>
          <w:lang w:val="kk-KZ"/>
        </w:rPr>
        <w:t>5- дәріс. Жаңа білім беру стратегиялары мен бағалау жүйесі</w:t>
      </w:r>
    </w:p>
    <w:p w:rsidR="008E3F8D" w:rsidRPr="00583EDF" w:rsidRDefault="008E3F8D" w:rsidP="008E3F8D">
      <w:pPr>
        <w:pStyle w:val="2"/>
        <w:spacing w:after="0" w:line="240" w:lineRule="auto"/>
        <w:rPr>
          <w:b/>
          <w:sz w:val="28"/>
          <w:szCs w:val="28"/>
          <w:lang w:val="kk-KZ"/>
        </w:rPr>
      </w:pPr>
    </w:p>
    <w:p w:rsidR="008E3F8D" w:rsidRPr="00583EDF" w:rsidRDefault="008E3F8D" w:rsidP="008E3F8D">
      <w:pPr>
        <w:pStyle w:val="2"/>
        <w:spacing w:after="0" w:line="240" w:lineRule="auto"/>
        <w:rPr>
          <w:b/>
          <w:sz w:val="28"/>
          <w:szCs w:val="28"/>
          <w:lang w:val="kk-KZ"/>
        </w:rPr>
      </w:pPr>
      <w:r w:rsidRPr="00583EDF">
        <w:rPr>
          <w:b/>
          <w:sz w:val="28"/>
          <w:szCs w:val="28"/>
          <w:lang w:val="kk-KZ"/>
        </w:rPr>
        <w:t>Жоспары:</w:t>
      </w:r>
    </w:p>
    <w:p w:rsidR="008E3F8D" w:rsidRPr="00583EDF" w:rsidRDefault="008E3F8D" w:rsidP="008E3F8D">
      <w:pPr>
        <w:tabs>
          <w:tab w:val="right" w:pos="9638"/>
        </w:tabs>
        <w:jc w:val="both"/>
        <w:rPr>
          <w:rFonts w:ascii="Times New Roman" w:hAnsi="Times New Roman" w:cs="Times New Roman"/>
          <w:i/>
          <w:sz w:val="28"/>
          <w:szCs w:val="28"/>
          <w:lang w:val="kk-KZ"/>
        </w:rPr>
      </w:pPr>
      <w:r w:rsidRPr="00583EDF">
        <w:rPr>
          <w:rFonts w:ascii="Times New Roman" w:hAnsi="Times New Roman" w:cs="Times New Roman"/>
          <w:i/>
          <w:sz w:val="28"/>
          <w:szCs w:val="28"/>
          <w:lang w:val="kk-KZ"/>
        </w:rPr>
        <w:t xml:space="preserve">1.Білім беру жүйесіндегі бағалаудың орны. </w:t>
      </w:r>
    </w:p>
    <w:p w:rsidR="008E3F8D" w:rsidRPr="00583EDF" w:rsidRDefault="008E3F8D" w:rsidP="008E3F8D">
      <w:pPr>
        <w:tabs>
          <w:tab w:val="right" w:pos="9638"/>
        </w:tabs>
        <w:jc w:val="both"/>
        <w:rPr>
          <w:rFonts w:ascii="Times New Roman" w:hAnsi="Times New Roman" w:cs="Times New Roman"/>
          <w:i/>
          <w:sz w:val="28"/>
          <w:szCs w:val="28"/>
          <w:lang w:val="kk-KZ"/>
        </w:rPr>
      </w:pPr>
      <w:r w:rsidRPr="00583EDF">
        <w:rPr>
          <w:rFonts w:ascii="Times New Roman" w:hAnsi="Times New Roman" w:cs="Times New Roman"/>
          <w:i/>
          <w:sz w:val="28"/>
          <w:szCs w:val="28"/>
          <w:lang w:val="kk-KZ"/>
        </w:rPr>
        <w:t xml:space="preserve">2. Қазіргі заманғы білім беруді дамытудың негізгі бағытын айқындау үрдісі. </w:t>
      </w:r>
    </w:p>
    <w:p w:rsidR="008E3F8D" w:rsidRPr="00583EDF" w:rsidRDefault="008E3F8D" w:rsidP="008E3F8D">
      <w:pPr>
        <w:pStyle w:val="2"/>
        <w:spacing w:after="0" w:line="240" w:lineRule="auto"/>
        <w:rPr>
          <w:i/>
          <w:sz w:val="28"/>
          <w:szCs w:val="28"/>
          <w:lang w:val="kk-KZ"/>
        </w:rPr>
      </w:pPr>
      <w:r w:rsidRPr="00583EDF">
        <w:rPr>
          <w:i/>
          <w:sz w:val="28"/>
          <w:szCs w:val="28"/>
          <w:lang w:val="kk-KZ"/>
        </w:rPr>
        <w:t>3.Оқыту нәтижелерін бағалау жүйесіндегі жаңалықтар.</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«Бағалау не үшін керек?» деген сұраққа д</w:t>
      </w:r>
      <w:r w:rsidRPr="00583EDF">
        <w:rPr>
          <w:rFonts w:ascii="Times New Roman" w:hAnsi="Times New Roman" w:cs="Times New Roman"/>
          <w:bCs/>
          <w:sz w:val="28"/>
          <w:szCs w:val="28"/>
          <w:lang w:val="kk-KZ"/>
        </w:rPr>
        <w:t xml:space="preserve">әстүрлі оқыту </w:t>
      </w:r>
      <w:r w:rsidRPr="00583EDF">
        <w:rPr>
          <w:rFonts w:ascii="Times New Roman" w:hAnsi="Times New Roman" w:cs="Times New Roman"/>
          <w:sz w:val="28"/>
          <w:szCs w:val="28"/>
          <w:lang w:val="kk-KZ"/>
        </w:rPr>
        <w:t xml:space="preserve"> жүйесінде «Студенттердің білімін тексеру үшін» деген жауап беріледі, өйткені мұнда </w:t>
      </w:r>
      <w:r w:rsidRPr="00583EDF">
        <w:rPr>
          <w:rFonts w:ascii="Times New Roman" w:hAnsi="Times New Roman" w:cs="Times New Roman"/>
          <w:bCs/>
          <w:sz w:val="28"/>
          <w:szCs w:val="28"/>
          <w:lang w:val="kk-KZ"/>
        </w:rPr>
        <w:lastRenderedPageBreak/>
        <w:t xml:space="preserve">бағалауды оқытушы тарапынан студенттің білім деңгейін анықтау деп қарастырылады. </w:t>
      </w:r>
      <w:r w:rsidRPr="00583EDF">
        <w:rPr>
          <w:rFonts w:ascii="Times New Roman" w:hAnsi="Times New Roman" w:cs="Times New Roman"/>
          <w:sz w:val="28"/>
          <w:szCs w:val="28"/>
          <w:lang w:val="kk-KZ"/>
        </w:rPr>
        <w:t xml:space="preserve">Осы тұрғыдан оқытушылар өз әрекеттерін межелік/аралық бақылауда немесе емтиханда студенттерден  берілген сұрақтарға ауызша жауап алумен немесе тест қабылдаумен шектейді. Алайда мұндай тексеріс көп жағдайда студенттердің есте сақтау қабілетін ғана анықтап, олардың не үйренгендігін, білімділігі мен біліктілігінің жалпы деңгейін айқындамайды. Бұған қоса бұл жерде «бағалау» ұғымы «баға қою» ретінде қабылданады, ал мұндай түсінік бағалаудың мазмұны мен барлық ерекшеліктерін айқындамайды.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
          <w:bCs/>
          <w:sz w:val="28"/>
          <w:szCs w:val="28"/>
          <w:lang w:val="kk-KZ"/>
        </w:rPr>
        <w:t>Б</w:t>
      </w:r>
      <w:r w:rsidRPr="00583EDF">
        <w:rPr>
          <w:rFonts w:ascii="Times New Roman" w:hAnsi="Times New Roman" w:cs="Times New Roman"/>
          <w:b/>
          <w:sz w:val="28"/>
          <w:szCs w:val="28"/>
          <w:lang w:val="kk-KZ"/>
        </w:rPr>
        <w:t xml:space="preserve">ағалау </w:t>
      </w:r>
      <w:r w:rsidRPr="00583EDF">
        <w:rPr>
          <w:rFonts w:ascii="Times New Roman" w:hAnsi="Times New Roman" w:cs="Times New Roman"/>
          <w:sz w:val="28"/>
          <w:szCs w:val="28"/>
          <w:lang w:val="kk-KZ"/>
        </w:rPr>
        <w:t xml:space="preserve">бірінші кезекте </w:t>
      </w:r>
      <w:r w:rsidRPr="00583EDF">
        <w:rPr>
          <w:rFonts w:ascii="Times New Roman" w:hAnsi="Times New Roman" w:cs="Times New Roman"/>
          <w:b/>
          <w:sz w:val="28"/>
          <w:szCs w:val="28"/>
          <w:lang w:val="kk-KZ"/>
        </w:rPr>
        <w:t>білімнің сапасын айқындау үшін қажет</w:t>
      </w:r>
      <w:r w:rsidRPr="00583EDF">
        <w:rPr>
          <w:rFonts w:ascii="Times New Roman" w:hAnsi="Times New Roman" w:cs="Times New Roman"/>
          <w:sz w:val="28"/>
          <w:szCs w:val="28"/>
          <w:lang w:val="kk-KZ"/>
        </w:rPr>
        <w:t xml:space="preserve">. </w:t>
      </w:r>
      <w:r w:rsidRPr="00583EDF">
        <w:rPr>
          <w:rFonts w:ascii="Times New Roman" w:hAnsi="Times New Roman" w:cs="Times New Roman"/>
          <w:bCs/>
          <w:sz w:val="28"/>
          <w:szCs w:val="28"/>
          <w:lang w:val="kk-KZ"/>
        </w:rPr>
        <w:t xml:space="preserve">Егерде біз өз жұмысымызда елеулі табыстарға қол жеткізгіміз келсе, онда өткен уақыттағы және қазіргі нәтижелерімізді анықтауымыз керек, яғни жұмысымыздың оң жақтары мен кемшіліктерін айқындап, оны бағалауымыз қажет.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Ж</w:t>
      </w:r>
      <w:r w:rsidRPr="00583EDF">
        <w:rPr>
          <w:rFonts w:ascii="Times New Roman" w:hAnsi="Times New Roman" w:cs="Times New Roman"/>
          <w:sz w:val="28"/>
          <w:szCs w:val="28"/>
          <w:lang w:val="kk-KZ"/>
        </w:rPr>
        <w:t>оғары мектептің жұмыс сапасы ЖОО-ның өз мақсаттарын (миссиясын) қандай деңгейде орындайтындығымен байланысты. Сапа - жоғары оқу орнының (немесе пәннің, сабақтың, оқытушының) оқу нәтижелеріне қол жеткізуде студентке қандай деңгейде көмектесіп, студенттің «не үйренгендігінің» айғағы.  Осыған орай оқу/оқыту сапасын қажетті деңгейде қамтамасыздандыру үшін ж</w:t>
      </w:r>
      <w:r w:rsidRPr="00583EDF">
        <w:rPr>
          <w:rFonts w:ascii="Times New Roman" w:hAnsi="Times New Roman" w:cs="Times New Roman"/>
          <w:bCs/>
          <w:sz w:val="28"/>
          <w:szCs w:val="28"/>
          <w:lang w:val="kk-KZ"/>
        </w:rPr>
        <w:t xml:space="preserve">оғарғы оқу орындары </w:t>
      </w:r>
      <w:r w:rsidRPr="00583EDF">
        <w:rPr>
          <w:rFonts w:ascii="Times New Roman" w:hAnsi="Times New Roman" w:cs="Times New Roman"/>
          <w:b/>
          <w:bCs/>
          <w:sz w:val="28"/>
          <w:szCs w:val="28"/>
          <w:lang w:val="kk-KZ"/>
        </w:rPr>
        <w:t>өз жұмысын бағалауда</w:t>
      </w:r>
      <w:r w:rsidRPr="00583EDF">
        <w:rPr>
          <w:rFonts w:ascii="Times New Roman" w:hAnsi="Times New Roman" w:cs="Times New Roman"/>
          <w:bCs/>
          <w:sz w:val="28"/>
          <w:szCs w:val="28"/>
          <w:lang w:val="kk-KZ"/>
        </w:rPr>
        <w:t xml:space="preserve"> келесідей мәселелерге назар аударып, қойылған талаптарды орындауы керек:</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 xml:space="preserve">1) Мақсат.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Оқудың/оқытудың мақсаттарын айқындау:</w:t>
      </w:r>
    </w:p>
    <w:p w:rsidR="008E3F8D" w:rsidRPr="00583EDF" w:rsidRDefault="008E3F8D" w:rsidP="008E3F8D">
      <w:pPr>
        <w:ind w:firstLine="540"/>
        <w:jc w:val="both"/>
        <w:rPr>
          <w:rFonts w:ascii="Times New Roman" w:hAnsi="Times New Roman" w:cs="Times New Roman"/>
          <w:i/>
          <w:sz w:val="28"/>
          <w:szCs w:val="28"/>
          <w:lang w:val="kk-KZ"/>
        </w:rPr>
      </w:pPr>
      <w:r w:rsidRPr="00583EDF">
        <w:rPr>
          <w:rFonts w:ascii="Times New Roman" w:hAnsi="Times New Roman" w:cs="Times New Roman"/>
          <w:i/>
          <w:sz w:val="28"/>
          <w:szCs w:val="28"/>
          <w:lang w:val="kk-KZ"/>
        </w:rPr>
        <w:t>- Білім жүйесінде бағалау не үшін керек? Бағалау кім үшін қажет және оның нәтижелерін кім пайдалана алады?</w:t>
      </w:r>
      <w:r w:rsidRPr="00583EDF">
        <w:rPr>
          <w:rFonts w:ascii="Times New Roman" w:hAnsi="Times New Roman" w:cs="Times New Roman"/>
          <w:bCs/>
          <w:i/>
          <w:sz w:val="28"/>
          <w:szCs w:val="28"/>
          <w:lang w:val="kk-KZ"/>
        </w:rPr>
        <w:t xml:space="preserve"> </w:t>
      </w:r>
      <w:r w:rsidRPr="00583EDF">
        <w:rPr>
          <w:rFonts w:ascii="Times New Roman" w:hAnsi="Times New Roman" w:cs="Times New Roman"/>
          <w:i/>
          <w:sz w:val="28"/>
          <w:szCs w:val="28"/>
          <w:lang w:val="kk-KZ"/>
        </w:rPr>
        <w:t xml:space="preserve">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а) Бағалау білім деңгейінің сапасын айқындау үшін қажет: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студент өзінің біліми ахуалын білгісі келеді,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оқытушы студенттің білімі қандай дәрежеде екендігін және өзінің оқыту әдіс-тәсілдерінің нәтижелігін анықтағысы келеді,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ЖОО әкімшілігі бұл екеуінің де жұмысқа деген қабілеті мен біліми, кәсіби деңгейін білуді мақсат тұтады,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мемлекет министрлік арқылы бюджеттік қаржының қалай жұмсалатындығын және болашақ мамандардың дайындау ісінің ахуалы мен деңгейін білгісі келеді.</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lastRenderedPageBreak/>
        <w:t>ә) Бағалау жоспарланған нәтижелермен (стандарттармен) салыстырғанда білім деңгейі мен оқудың/оқытудың қаншалықты дәрежеде екендігін білу үшін қажет.</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б) Бағалау оқу мен оқытуда қолданылып жатқан әдістемелік ұстанымдардың тиімділігін білу үшін қажет.</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2) Нәтиже.</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 xml:space="preserve">Оқудың/оқытудың нақты нәтижелерін айқындау және оларды ЖОО-ның, мамандық пен пәннің миссиясымен салыстыру: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 xml:space="preserve">- </w:t>
      </w:r>
      <w:r w:rsidRPr="00583EDF">
        <w:rPr>
          <w:rFonts w:ascii="Times New Roman" w:hAnsi="Times New Roman" w:cs="Times New Roman"/>
          <w:i/>
          <w:sz w:val="28"/>
          <w:szCs w:val="28"/>
          <w:lang w:val="kk-KZ"/>
        </w:rPr>
        <w:t xml:space="preserve">Нені бағалау керек? </w:t>
      </w:r>
      <w:r w:rsidRPr="00583EDF">
        <w:rPr>
          <w:rFonts w:ascii="Times New Roman" w:hAnsi="Times New Roman" w:cs="Times New Roman"/>
          <w:bCs/>
          <w:i/>
          <w:sz w:val="28"/>
          <w:szCs w:val="28"/>
          <w:lang w:val="kk-KZ"/>
        </w:rPr>
        <w:t>Оқу процесінің қандай нәтижелері (білім, білік, дағды, машық, түсінік, қатынас, т.б.) бағалау арқылы анықтауға тұрарлық (маңызды)?</w:t>
      </w:r>
      <w:r w:rsidRPr="00583EDF">
        <w:rPr>
          <w:rFonts w:ascii="Times New Roman" w:hAnsi="Times New Roman" w:cs="Times New Roman"/>
          <w:bCs/>
          <w:sz w:val="28"/>
          <w:szCs w:val="28"/>
          <w:lang w:val="kk-KZ"/>
        </w:rPr>
        <w:t xml:space="preserve"> </w:t>
      </w:r>
    </w:p>
    <w:p w:rsidR="008E3F8D" w:rsidRPr="00583EDF" w:rsidRDefault="008E3F8D" w:rsidP="008E3F8D">
      <w:pPr>
        <w:pStyle w:val="21"/>
        <w:spacing w:line="240" w:lineRule="auto"/>
        <w:ind w:firstLine="540"/>
        <w:rPr>
          <w:szCs w:val="28"/>
          <w:lang w:val="kk-KZ"/>
        </w:rPr>
      </w:pPr>
      <w:r w:rsidRPr="00583EDF">
        <w:rPr>
          <w:szCs w:val="28"/>
          <w:lang w:val="kk-KZ"/>
        </w:rPr>
        <w:t xml:space="preserve">Оқу процесінің тиімділігі мен нәтижелігі студенттердің </w:t>
      </w:r>
      <w:r w:rsidRPr="00583EDF">
        <w:rPr>
          <w:b/>
          <w:szCs w:val="28"/>
          <w:lang w:val="kk-KZ"/>
        </w:rPr>
        <w:t>не білгендігімен</w:t>
      </w:r>
      <w:r w:rsidRPr="00583EDF">
        <w:rPr>
          <w:szCs w:val="28"/>
          <w:lang w:val="kk-KZ"/>
        </w:rPr>
        <w:t xml:space="preserve"> айқындалады. Жоғары мектептің бүгінгі күнгі талаптарына сәйкес студенттер оқу процесі барысында және нәтижесінде келесідей білік, дағды, құзырлылықтарды меңгеруі және иемденуі керек:</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ақпараттың шексіз көп мөлшерінен (оқулықтар, ғылыми әдебиет, БАҚ, Интернет) өзіне қажеттісін таңдап алып, оны өз қажеттілігіне бейімдеп, практикада қолдану;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өздігімен үйрене білу;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проблемаларды шешу мен шешім қабылдау секілді күрделі тапсырмаларды орындау;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қандай да болмасын мәселе бойынша өзіндік пікірі, ойы, тұжырымы, түсінігі болу, оларды ұтымды түрде басқаларға жеткізу, дәлелдеу және қорғау;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қарым-қатынас құра білу (ауызша және жазбаша коммуникация), бірлесе жұмыс жасай білу: тыңдай білу, басқаларды сыйлау, өзге пікірлерге икемді және бейімді болу, олармен санасу, жанжалдардың алдын алу;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өмірге деген көзқарасын, ұстанатын сенімдерін, қажеттіліктерін, құндылықтарын өмірлік философия (рухани, моральдік, этикалық дүниетаным) ретінде қалыптастыру, бұл философияны жалпы адами құндылықтармен байланыстыру;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өз білімі мен танымының қандай деңгейде екендігін біліп, оларды әрқашан да дамытып отыру.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Cs/>
          <w:sz w:val="28"/>
          <w:szCs w:val="28"/>
          <w:lang w:val="kk-KZ"/>
        </w:rPr>
        <w:t>Студенттердің осындай білік, дағды, құзырлылықтары бағалауда қарастырылады.</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3)</w:t>
      </w: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 xml:space="preserve">Тұжырымдама. </w:t>
      </w:r>
    </w:p>
    <w:p w:rsidR="008E3F8D" w:rsidRPr="00583EDF" w:rsidRDefault="008E3F8D" w:rsidP="008E3F8D">
      <w:pPr>
        <w:ind w:firstLine="540"/>
        <w:jc w:val="both"/>
        <w:rPr>
          <w:rFonts w:ascii="Times New Roman" w:hAnsi="Times New Roman" w:cs="Times New Roman"/>
          <w:i/>
          <w:sz w:val="28"/>
          <w:szCs w:val="28"/>
          <w:lang w:val="kk-KZ"/>
        </w:rPr>
      </w:pPr>
      <w:r w:rsidRPr="00583EDF">
        <w:rPr>
          <w:rFonts w:ascii="Times New Roman" w:hAnsi="Times New Roman" w:cs="Times New Roman"/>
          <w:sz w:val="28"/>
          <w:szCs w:val="28"/>
          <w:lang w:val="kk-KZ"/>
        </w:rPr>
        <w:lastRenderedPageBreak/>
        <w:t>Студенттердің жетістіктерін анықтауда қандай қағидаларды ұстану керектігін айқындау:</w:t>
      </w:r>
      <w:r w:rsidRPr="00583EDF">
        <w:rPr>
          <w:rFonts w:ascii="Times New Roman" w:hAnsi="Times New Roman" w:cs="Times New Roman"/>
          <w:i/>
          <w:sz w:val="28"/>
          <w:szCs w:val="28"/>
          <w:lang w:val="kk-KZ"/>
        </w:rPr>
        <w:t xml:space="preserve">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i/>
          <w:sz w:val="28"/>
          <w:szCs w:val="28"/>
          <w:lang w:val="kk-KZ"/>
        </w:rPr>
        <w:t xml:space="preserve">- Бағалауда ұстанған жалпылама қағидалардың қандай болуы керек? Бағалауда қандай саясат ұстану керек? </w:t>
      </w:r>
      <w:r w:rsidRPr="00583EDF">
        <w:rPr>
          <w:rFonts w:ascii="Times New Roman" w:hAnsi="Times New Roman" w:cs="Times New Roman"/>
          <w:sz w:val="28"/>
          <w:szCs w:val="28"/>
          <w:lang w:val="kk-KZ"/>
        </w:rPr>
        <w:t>(</w:t>
      </w:r>
      <w:r w:rsidRPr="00583EDF">
        <w:rPr>
          <w:rFonts w:ascii="Times New Roman" w:hAnsi="Times New Roman" w:cs="Times New Roman"/>
          <w:i/>
          <w:sz w:val="28"/>
          <w:szCs w:val="28"/>
          <w:lang w:val="kk-KZ"/>
        </w:rPr>
        <w:t>Қосымшада</w:t>
      </w:r>
      <w:r w:rsidRPr="00583EDF">
        <w:rPr>
          <w:rFonts w:ascii="Times New Roman" w:hAnsi="Times New Roman" w:cs="Times New Roman"/>
          <w:sz w:val="28"/>
          <w:szCs w:val="28"/>
          <w:lang w:val="kk-KZ"/>
        </w:rPr>
        <w:t xml:space="preserve"> келтірілген «Бағалаудың алты қағидасын» қараңыз).</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4) Құрал.</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Оқу жетістігінің (үлгерімінің) дәлелдерін жинақтау: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i/>
          <w:sz w:val="28"/>
          <w:szCs w:val="28"/>
          <w:lang w:val="kk-KZ"/>
        </w:rPr>
        <w:t>«Қалай бағалау керек?</w:t>
      </w:r>
      <w:r w:rsidRPr="00583EDF">
        <w:rPr>
          <w:rFonts w:ascii="Times New Roman" w:hAnsi="Times New Roman" w:cs="Times New Roman"/>
          <w:b/>
          <w:sz w:val="28"/>
          <w:szCs w:val="28"/>
          <w:lang w:val="kk-KZ"/>
        </w:rPr>
        <w:t xml:space="preserve"> </w:t>
      </w:r>
      <w:r w:rsidRPr="00583EDF">
        <w:rPr>
          <w:rFonts w:ascii="Times New Roman" w:hAnsi="Times New Roman" w:cs="Times New Roman"/>
          <w:i/>
          <w:sz w:val="28"/>
          <w:szCs w:val="28"/>
          <w:lang w:val="kk-KZ"/>
        </w:rPr>
        <w:t>Студенттердің тақырып (пән) бойынша қандай білімді (білік, дағды, машық, құзырлылық, құндылықтар) және қандай деңгейде меңгергенін</w:t>
      </w:r>
      <w:r w:rsidRPr="00583EDF">
        <w:rPr>
          <w:rFonts w:ascii="Times New Roman" w:hAnsi="Times New Roman" w:cs="Times New Roman"/>
          <w:b/>
          <w:i/>
          <w:sz w:val="28"/>
          <w:szCs w:val="28"/>
          <w:lang w:val="kk-KZ"/>
        </w:rPr>
        <w:t xml:space="preserve"> </w:t>
      </w:r>
      <w:r w:rsidRPr="00583EDF">
        <w:rPr>
          <w:rFonts w:ascii="Times New Roman" w:hAnsi="Times New Roman" w:cs="Times New Roman"/>
          <w:i/>
          <w:sz w:val="28"/>
          <w:szCs w:val="28"/>
          <w:lang w:val="kk-KZ"/>
        </w:rPr>
        <w:t xml:space="preserve">қалайша білуге болады? Студенттердің білім игергендігінің (бір нәрсені білгендігінің) дәлелі қандай болу керек? Бағалаудың қандай тәсілдері мен құралдарын қолдану керек?»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Мұнда студенттердің білім игеруде қандай  нәтижелерге жеткендігін дәлелдейтін құралдарды (тәсілдерді) таңдап алу қажет. Бұл  тәсілдердің жүзеге асырылуы үшін талдау мен қорытынды жасауға тұрарлықтай әрбір оқу  мақсаты үшін көп мөлшерде тапсырмалар дайындау керек. </w:t>
      </w:r>
    </w:p>
    <w:p w:rsidR="008E3F8D" w:rsidRPr="00583EDF" w:rsidRDefault="008E3F8D" w:rsidP="008E3F8D">
      <w:pPr>
        <w:ind w:firstLine="540"/>
        <w:jc w:val="both"/>
        <w:rPr>
          <w:rFonts w:ascii="Times New Roman" w:hAnsi="Times New Roman" w:cs="Times New Roman"/>
          <w:b/>
          <w:bCs/>
          <w:sz w:val="28"/>
          <w:szCs w:val="28"/>
          <w:lang w:val="kk-KZ"/>
        </w:rPr>
      </w:pPr>
      <w:r w:rsidRPr="00583EDF">
        <w:rPr>
          <w:rFonts w:ascii="Times New Roman" w:hAnsi="Times New Roman" w:cs="Times New Roman"/>
          <w:b/>
          <w:bCs/>
          <w:sz w:val="28"/>
          <w:szCs w:val="28"/>
          <w:lang w:val="kk-KZ"/>
        </w:rPr>
        <w:t xml:space="preserve">5) Талаптар.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 xml:space="preserve">Студенттердің </w:t>
      </w:r>
      <w:r w:rsidRPr="00583EDF">
        <w:rPr>
          <w:rFonts w:ascii="Times New Roman" w:hAnsi="Times New Roman" w:cs="Times New Roman"/>
          <w:sz w:val="28"/>
          <w:szCs w:val="28"/>
          <w:lang w:val="kk-KZ"/>
        </w:rPr>
        <w:t xml:space="preserve">берілген тапсырмаларды қандай дәрежеде орындайтындығын анықтайтын және олардың </w:t>
      </w:r>
      <w:r w:rsidRPr="00583EDF">
        <w:rPr>
          <w:rFonts w:ascii="Times New Roman" w:hAnsi="Times New Roman" w:cs="Times New Roman"/>
          <w:bCs/>
          <w:sz w:val="28"/>
          <w:szCs w:val="28"/>
          <w:lang w:val="kk-KZ"/>
        </w:rPr>
        <w:t xml:space="preserve">үйренгендігін  дәлелдейтін талаптар (критерийлер) құрастыру: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Cs/>
          <w:sz w:val="28"/>
          <w:szCs w:val="28"/>
          <w:lang w:val="kk-KZ"/>
        </w:rPr>
        <w:t xml:space="preserve">- </w:t>
      </w:r>
      <w:r w:rsidRPr="00583EDF">
        <w:rPr>
          <w:rFonts w:ascii="Times New Roman" w:hAnsi="Times New Roman" w:cs="Times New Roman"/>
          <w:i/>
          <w:sz w:val="28"/>
          <w:szCs w:val="28"/>
          <w:lang w:val="kk-KZ"/>
        </w:rPr>
        <w:t xml:space="preserve">«Бағалаудың талаптары (критерийлері) қандай болуы керек?» </w:t>
      </w:r>
      <w:r w:rsidRPr="00583EDF">
        <w:rPr>
          <w:rFonts w:ascii="Times New Roman" w:hAnsi="Times New Roman" w:cs="Times New Roman"/>
          <w:sz w:val="28"/>
          <w:szCs w:val="28"/>
          <w:lang w:val="kk-KZ"/>
        </w:rPr>
        <w:t xml:space="preserve">(бұл жерде төменде келтірілген «Рубрика» атты бөлімшенің идеяларын қараңыз). </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6) Жариялау.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Студенттердің жазу жұмыстарын оқу процесіне қатысушылардың назарына ұсыну жолдарын анықтау: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i/>
          <w:sz w:val="28"/>
          <w:szCs w:val="28"/>
          <w:lang w:val="kk-KZ"/>
        </w:rPr>
        <w:t xml:space="preserve">«Бағалаудың нәтижелерімен көпшілікті қалай және қашан таныстыру керек?» </w:t>
      </w:r>
    </w:p>
    <w:p w:rsidR="008E3F8D" w:rsidRPr="00583EDF" w:rsidRDefault="008E3F8D" w:rsidP="008E3F8D">
      <w:pPr>
        <w:ind w:firstLine="540"/>
        <w:jc w:val="both"/>
        <w:rPr>
          <w:rFonts w:ascii="Times New Roman" w:hAnsi="Times New Roman" w:cs="Times New Roman"/>
          <w:sz w:val="28"/>
          <w:szCs w:val="28"/>
          <w:u w:val="single"/>
          <w:lang w:val="kk-KZ"/>
        </w:rPr>
      </w:pPr>
      <w:r w:rsidRPr="00583EDF">
        <w:rPr>
          <w:rFonts w:ascii="Times New Roman" w:hAnsi="Times New Roman" w:cs="Times New Roman"/>
          <w:sz w:val="28"/>
          <w:szCs w:val="28"/>
          <w:lang w:val="kk-KZ"/>
        </w:rPr>
        <w:t>Бағалау процесіне қатысты адамдар үшін оның нәтижелерін жариялау маңызды. Мұнда жариялаудың әртүрлі тәсілдерін қарастыру қажет: жазу жұмыстарын аудитория қабырғасына іліп қою, «Автордың орындығынан» оқу, кітапша түрінде басып шығару, қабырға немесе электронды газет  түрінде жариялау, диафильм немесе слайд жасау, т.б.</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7) Кері байланыс.</w:t>
      </w:r>
    </w:p>
    <w:p w:rsidR="008E3F8D" w:rsidRPr="00583EDF" w:rsidRDefault="008E3F8D" w:rsidP="008E3F8D">
      <w:pPr>
        <w:ind w:firstLine="540"/>
        <w:jc w:val="both"/>
        <w:rPr>
          <w:rFonts w:ascii="Times New Roman" w:hAnsi="Times New Roman" w:cs="Times New Roman"/>
          <w:bCs/>
          <w:lang w:val="kk-KZ"/>
        </w:rPr>
      </w:pPr>
      <w:r w:rsidRPr="00583EDF">
        <w:rPr>
          <w:rFonts w:ascii="Times New Roman" w:hAnsi="Times New Roman" w:cs="Times New Roman"/>
          <w:bCs/>
          <w:lang w:val="kk-KZ"/>
        </w:rPr>
        <w:t xml:space="preserve">Студенттердің үйрену көрсеткіштерін зерттеу және оларды өз жұмысын жақсарту үшін қолдану, оқу жоспарларын құруда оқудың/оқытудың нәтижелерін ескеру: </w:t>
      </w:r>
    </w:p>
    <w:p w:rsidR="008E3F8D" w:rsidRPr="00583EDF" w:rsidRDefault="008E3F8D" w:rsidP="008E3F8D">
      <w:pPr>
        <w:ind w:firstLine="540"/>
        <w:jc w:val="both"/>
        <w:rPr>
          <w:rFonts w:ascii="Times New Roman" w:hAnsi="Times New Roman" w:cs="Times New Roman"/>
          <w:i/>
          <w:lang w:val="kk-KZ"/>
        </w:rPr>
      </w:pPr>
      <w:r w:rsidRPr="00583EDF">
        <w:rPr>
          <w:rFonts w:ascii="Times New Roman" w:hAnsi="Times New Roman" w:cs="Times New Roman"/>
          <w:bCs/>
          <w:lang w:val="kk-KZ"/>
        </w:rPr>
        <w:lastRenderedPageBreak/>
        <w:t xml:space="preserve">- </w:t>
      </w:r>
      <w:r w:rsidRPr="00583EDF">
        <w:rPr>
          <w:rFonts w:ascii="Times New Roman" w:hAnsi="Times New Roman" w:cs="Times New Roman"/>
          <w:i/>
          <w:lang w:val="kk-KZ"/>
        </w:rPr>
        <w:t>«Бағалаудан кейін оқу процесіне қандай өзгерістер енгізу керек? Бағалау нәтижелері қашан қажетті болады және оларды қалайша пайдалануға болады?</w:t>
      </w:r>
      <w:r w:rsidRPr="00583EDF">
        <w:rPr>
          <w:rFonts w:ascii="Times New Roman" w:hAnsi="Times New Roman" w:cs="Times New Roman"/>
          <w:b/>
          <w:lang w:val="kk-KZ"/>
        </w:rPr>
        <w:t xml:space="preserve"> </w:t>
      </w:r>
      <w:r w:rsidRPr="00583EDF">
        <w:rPr>
          <w:rFonts w:ascii="Times New Roman" w:hAnsi="Times New Roman" w:cs="Times New Roman"/>
          <w:i/>
          <w:lang w:val="kk-KZ"/>
        </w:rPr>
        <w:t>Бағалаудан кейін оқу процесіне қандай өзгерістер енгізу керек?»</w:t>
      </w:r>
    </w:p>
    <w:p w:rsidR="008E3F8D" w:rsidRPr="00583EDF" w:rsidRDefault="008E3F8D" w:rsidP="008E3F8D">
      <w:pPr>
        <w:ind w:firstLine="540"/>
        <w:jc w:val="both"/>
        <w:rPr>
          <w:rFonts w:ascii="Times New Roman" w:hAnsi="Times New Roman" w:cs="Times New Roman"/>
          <w:bCs/>
          <w:lang w:val="kk-KZ"/>
        </w:rPr>
      </w:pPr>
      <w:r w:rsidRPr="00583EDF">
        <w:rPr>
          <w:rFonts w:ascii="Times New Roman" w:hAnsi="Times New Roman" w:cs="Times New Roman"/>
          <w:lang w:val="kk-KZ"/>
        </w:rPr>
        <w:t>Студенттер оқуының сапасын үнемі жетілдіру мақсатында кері байланысты оқу жоспарлары мен бағалауға өзгертулер енгізу үшін қолдану керек, өйткені б</w:t>
      </w:r>
      <w:r w:rsidRPr="00583EDF">
        <w:rPr>
          <w:rFonts w:ascii="Times New Roman" w:hAnsi="Times New Roman" w:cs="Times New Roman"/>
          <w:bCs/>
          <w:lang w:val="kk-KZ"/>
        </w:rPr>
        <w:t xml:space="preserve">ағалау студенттің оқу әрекеттерінің аяққы нәтижесі болмауы қажет. Бағалау білім игерудің белгілі бір кезеңіндегі студент жұмысының сапасын анықтайды, ал студент оның нәтижелерін өзгерту мүмкіндігіне ие болады.  </w:t>
      </w:r>
    </w:p>
    <w:p w:rsidR="008E3F8D" w:rsidRPr="00583EDF" w:rsidRDefault="008E3F8D" w:rsidP="008E3F8D">
      <w:pPr>
        <w:shd w:val="clear" w:color="auto" w:fill="FFFFFF"/>
        <w:ind w:firstLine="540"/>
        <w:jc w:val="both"/>
        <w:rPr>
          <w:rFonts w:ascii="Times New Roman" w:hAnsi="Times New Roman" w:cs="Times New Roman"/>
          <w:b/>
          <w:lang w:val="kk-KZ"/>
        </w:rPr>
      </w:pPr>
    </w:p>
    <w:p w:rsidR="008E3F8D" w:rsidRPr="00583EDF" w:rsidRDefault="008E3F8D" w:rsidP="008E3F8D">
      <w:pPr>
        <w:pStyle w:val="2"/>
        <w:spacing w:after="0" w:line="240" w:lineRule="auto"/>
        <w:rPr>
          <w:b/>
          <w:sz w:val="28"/>
          <w:szCs w:val="28"/>
          <w:lang w:val="kk-KZ"/>
        </w:rPr>
      </w:pPr>
      <w:r w:rsidRPr="00583EDF">
        <w:rPr>
          <w:b/>
          <w:sz w:val="28"/>
          <w:szCs w:val="28"/>
          <w:lang w:val="kk-KZ"/>
        </w:rPr>
        <w:t>6-</w:t>
      </w:r>
      <w:r w:rsidR="00583EDF">
        <w:rPr>
          <w:b/>
          <w:sz w:val="28"/>
          <w:szCs w:val="28"/>
          <w:lang w:val="kk-KZ"/>
        </w:rPr>
        <w:t xml:space="preserve">7 </w:t>
      </w:r>
      <w:r w:rsidRPr="00583EDF">
        <w:rPr>
          <w:b/>
          <w:sz w:val="28"/>
          <w:szCs w:val="28"/>
          <w:lang w:val="kk-KZ"/>
        </w:rPr>
        <w:t>дәріс</w:t>
      </w:r>
      <w:r w:rsidR="00583EDF">
        <w:rPr>
          <w:b/>
          <w:sz w:val="28"/>
          <w:szCs w:val="28"/>
          <w:lang w:val="kk-KZ"/>
        </w:rPr>
        <w:t>тер</w:t>
      </w:r>
      <w:r w:rsidRPr="00583EDF">
        <w:rPr>
          <w:b/>
          <w:sz w:val="28"/>
          <w:szCs w:val="28"/>
          <w:lang w:val="kk-KZ"/>
        </w:rPr>
        <w:t>. Жаңа білім беру стратегиялары мен бағалау жүйесі</w:t>
      </w:r>
    </w:p>
    <w:p w:rsidR="008E3F8D" w:rsidRPr="00583EDF" w:rsidRDefault="008E3F8D" w:rsidP="008E3F8D">
      <w:pPr>
        <w:pStyle w:val="2"/>
        <w:spacing w:after="0" w:line="240" w:lineRule="auto"/>
        <w:rPr>
          <w:b/>
          <w:sz w:val="28"/>
          <w:szCs w:val="28"/>
          <w:lang w:val="kk-KZ"/>
        </w:rPr>
      </w:pPr>
    </w:p>
    <w:p w:rsidR="008E3F8D" w:rsidRPr="00583EDF" w:rsidRDefault="008E3F8D" w:rsidP="008E3F8D">
      <w:pPr>
        <w:pStyle w:val="2"/>
        <w:spacing w:after="0" w:line="240" w:lineRule="auto"/>
        <w:rPr>
          <w:b/>
          <w:sz w:val="28"/>
          <w:szCs w:val="28"/>
          <w:lang w:val="kk-KZ"/>
        </w:rPr>
      </w:pPr>
      <w:r w:rsidRPr="00583EDF">
        <w:rPr>
          <w:b/>
          <w:sz w:val="28"/>
          <w:szCs w:val="28"/>
          <w:lang w:val="kk-KZ"/>
        </w:rPr>
        <w:t>Жоспары:</w:t>
      </w:r>
    </w:p>
    <w:p w:rsidR="008E3F8D" w:rsidRPr="00583EDF" w:rsidRDefault="008E3F8D" w:rsidP="008E3F8D">
      <w:pPr>
        <w:tabs>
          <w:tab w:val="right" w:pos="9638"/>
        </w:tabs>
        <w:jc w:val="both"/>
        <w:rPr>
          <w:rFonts w:ascii="Times New Roman" w:hAnsi="Times New Roman" w:cs="Times New Roman"/>
          <w:i/>
          <w:sz w:val="28"/>
          <w:szCs w:val="28"/>
          <w:lang w:val="kk-KZ"/>
        </w:rPr>
      </w:pPr>
      <w:r w:rsidRPr="00583EDF">
        <w:rPr>
          <w:rFonts w:ascii="Times New Roman" w:hAnsi="Times New Roman" w:cs="Times New Roman"/>
          <w:i/>
          <w:sz w:val="28"/>
          <w:szCs w:val="28"/>
          <w:lang w:val="kk-KZ"/>
        </w:rPr>
        <w:t xml:space="preserve">1.Білім беру жүйесіндегі бағалаудың орны. </w:t>
      </w:r>
    </w:p>
    <w:p w:rsidR="008E3F8D" w:rsidRPr="00583EDF" w:rsidRDefault="008E3F8D" w:rsidP="008E3F8D">
      <w:pPr>
        <w:tabs>
          <w:tab w:val="right" w:pos="9638"/>
        </w:tabs>
        <w:jc w:val="both"/>
        <w:rPr>
          <w:rFonts w:ascii="Times New Roman" w:hAnsi="Times New Roman" w:cs="Times New Roman"/>
          <w:i/>
          <w:sz w:val="28"/>
          <w:szCs w:val="28"/>
          <w:lang w:val="kk-KZ"/>
        </w:rPr>
      </w:pPr>
      <w:r w:rsidRPr="00583EDF">
        <w:rPr>
          <w:rFonts w:ascii="Times New Roman" w:hAnsi="Times New Roman" w:cs="Times New Roman"/>
          <w:i/>
          <w:sz w:val="28"/>
          <w:szCs w:val="28"/>
          <w:lang w:val="kk-KZ"/>
        </w:rPr>
        <w:t xml:space="preserve">2. Қазіргі заманғы білім беруді дамытудың негізгі бағытын айқындау үрдісі. </w:t>
      </w:r>
    </w:p>
    <w:p w:rsidR="008E3F8D" w:rsidRPr="00583EDF" w:rsidRDefault="008E3F8D" w:rsidP="008E3F8D">
      <w:pPr>
        <w:pStyle w:val="2"/>
        <w:spacing w:after="0" w:line="240" w:lineRule="auto"/>
        <w:rPr>
          <w:i/>
          <w:sz w:val="28"/>
          <w:szCs w:val="28"/>
          <w:lang w:val="kk-KZ"/>
        </w:rPr>
      </w:pPr>
      <w:r w:rsidRPr="00583EDF">
        <w:rPr>
          <w:i/>
          <w:sz w:val="28"/>
          <w:szCs w:val="28"/>
          <w:lang w:val="kk-KZ"/>
        </w:rPr>
        <w:t>3.Оқыту нәтижелерін бағалау жүйесіндегі жаңалықтар.</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«Бағалау не үшін керек?» деген сұраққа д</w:t>
      </w:r>
      <w:r w:rsidRPr="00583EDF">
        <w:rPr>
          <w:rFonts w:ascii="Times New Roman" w:hAnsi="Times New Roman" w:cs="Times New Roman"/>
          <w:bCs/>
          <w:sz w:val="28"/>
          <w:szCs w:val="28"/>
          <w:lang w:val="kk-KZ"/>
        </w:rPr>
        <w:t xml:space="preserve">әстүрлі оқыту </w:t>
      </w:r>
      <w:r w:rsidRPr="00583EDF">
        <w:rPr>
          <w:rFonts w:ascii="Times New Roman" w:hAnsi="Times New Roman" w:cs="Times New Roman"/>
          <w:sz w:val="28"/>
          <w:szCs w:val="28"/>
          <w:lang w:val="kk-KZ"/>
        </w:rPr>
        <w:t xml:space="preserve"> жүйесінде «Студенттердің білімін тексеру үшін» деген жауап беріледі, өйткені мұнда </w:t>
      </w:r>
      <w:r w:rsidRPr="00583EDF">
        <w:rPr>
          <w:rFonts w:ascii="Times New Roman" w:hAnsi="Times New Roman" w:cs="Times New Roman"/>
          <w:bCs/>
          <w:sz w:val="28"/>
          <w:szCs w:val="28"/>
          <w:lang w:val="kk-KZ"/>
        </w:rPr>
        <w:t xml:space="preserve">бағалауды оқытушы тарапынан студенттің білім деңгейін анықтау деп қарастырылады. </w:t>
      </w:r>
      <w:r w:rsidRPr="00583EDF">
        <w:rPr>
          <w:rFonts w:ascii="Times New Roman" w:hAnsi="Times New Roman" w:cs="Times New Roman"/>
          <w:sz w:val="28"/>
          <w:szCs w:val="28"/>
          <w:lang w:val="kk-KZ"/>
        </w:rPr>
        <w:t xml:space="preserve">Осы тұрғыдан оқытушылар өз әрекеттерін межелік/аралық бақылауда немесе емтиханда студенттерден  берілген сұрақтарға ауызша жауап алумен немесе тест қабылдаумен шектейді. Алайда мұндай тексеріс көп жағдайда студенттердің есте сақтау қабілетін ғана анықтап, олардың не үйренгендігін, білімділігі мен біліктілігінің жалпы деңгейін айқындамайды. Бұған қоса бұл жерде «бағалау» ұғымы «баға қою» ретінде қабылданады, ал мұндай түсінік бағалаудың мазмұны мен барлық ерекшеліктерін айқындамайды.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
          <w:bCs/>
          <w:sz w:val="28"/>
          <w:szCs w:val="28"/>
          <w:lang w:val="kk-KZ"/>
        </w:rPr>
        <w:t>Б</w:t>
      </w:r>
      <w:r w:rsidRPr="00583EDF">
        <w:rPr>
          <w:rFonts w:ascii="Times New Roman" w:hAnsi="Times New Roman" w:cs="Times New Roman"/>
          <w:b/>
          <w:sz w:val="28"/>
          <w:szCs w:val="28"/>
          <w:lang w:val="kk-KZ"/>
        </w:rPr>
        <w:t xml:space="preserve">ағалау </w:t>
      </w:r>
      <w:r w:rsidRPr="00583EDF">
        <w:rPr>
          <w:rFonts w:ascii="Times New Roman" w:hAnsi="Times New Roman" w:cs="Times New Roman"/>
          <w:sz w:val="28"/>
          <w:szCs w:val="28"/>
          <w:lang w:val="kk-KZ"/>
        </w:rPr>
        <w:t xml:space="preserve">бірінші кезекте </w:t>
      </w:r>
      <w:r w:rsidRPr="00583EDF">
        <w:rPr>
          <w:rFonts w:ascii="Times New Roman" w:hAnsi="Times New Roman" w:cs="Times New Roman"/>
          <w:b/>
          <w:sz w:val="28"/>
          <w:szCs w:val="28"/>
          <w:lang w:val="kk-KZ"/>
        </w:rPr>
        <w:t>білімнің сапасын айқындау үшін қажет</w:t>
      </w:r>
      <w:r w:rsidRPr="00583EDF">
        <w:rPr>
          <w:rFonts w:ascii="Times New Roman" w:hAnsi="Times New Roman" w:cs="Times New Roman"/>
          <w:sz w:val="28"/>
          <w:szCs w:val="28"/>
          <w:lang w:val="kk-KZ"/>
        </w:rPr>
        <w:t xml:space="preserve">. </w:t>
      </w:r>
      <w:r w:rsidRPr="00583EDF">
        <w:rPr>
          <w:rFonts w:ascii="Times New Roman" w:hAnsi="Times New Roman" w:cs="Times New Roman"/>
          <w:bCs/>
          <w:sz w:val="28"/>
          <w:szCs w:val="28"/>
          <w:lang w:val="kk-KZ"/>
        </w:rPr>
        <w:t xml:space="preserve">Егерде біз өз жұмысымызда елеулі табыстарға қол жеткізгіміз келсе, онда өткен уақыттағы және қазіргі нәтижелерімізді анықтауымыз керек, яғни жұмысымыздың оң жақтары мен кемшіліктерін айқындап, оны бағалауымыз қажет.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Ж</w:t>
      </w:r>
      <w:r w:rsidRPr="00583EDF">
        <w:rPr>
          <w:rFonts w:ascii="Times New Roman" w:hAnsi="Times New Roman" w:cs="Times New Roman"/>
          <w:sz w:val="28"/>
          <w:szCs w:val="28"/>
          <w:lang w:val="kk-KZ"/>
        </w:rPr>
        <w:t>оғары мектептің жұмыс сапасы ЖОО-ның өз мақсаттарын (миссиясын) қандай деңгейде орындайтындығымен байланысты. Сапа - жоғары оқу орнының (немесе пәннің, сабақтың, оқытушының) оқу нәтижелеріне қол жеткізуде студентке қандай деңгейде көмектесіп, студенттің «не үйренгендігінің» айғағы.  Осыған орай оқу/оқыту сапасын қажетті деңгейде қамтамасыздандыру үшін ж</w:t>
      </w:r>
      <w:r w:rsidRPr="00583EDF">
        <w:rPr>
          <w:rFonts w:ascii="Times New Roman" w:hAnsi="Times New Roman" w:cs="Times New Roman"/>
          <w:bCs/>
          <w:sz w:val="28"/>
          <w:szCs w:val="28"/>
          <w:lang w:val="kk-KZ"/>
        </w:rPr>
        <w:t xml:space="preserve">оғарғы оқу орындары </w:t>
      </w:r>
      <w:r w:rsidRPr="00583EDF">
        <w:rPr>
          <w:rFonts w:ascii="Times New Roman" w:hAnsi="Times New Roman" w:cs="Times New Roman"/>
          <w:b/>
          <w:bCs/>
          <w:sz w:val="28"/>
          <w:szCs w:val="28"/>
          <w:lang w:val="kk-KZ"/>
        </w:rPr>
        <w:t>өз жұмысын бағалауда</w:t>
      </w:r>
      <w:r w:rsidRPr="00583EDF">
        <w:rPr>
          <w:rFonts w:ascii="Times New Roman" w:hAnsi="Times New Roman" w:cs="Times New Roman"/>
          <w:bCs/>
          <w:sz w:val="28"/>
          <w:szCs w:val="28"/>
          <w:lang w:val="kk-KZ"/>
        </w:rPr>
        <w:t xml:space="preserve"> келесідей мәселелерге назар аударып, қойылған талаптарды орындауы керек:</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 xml:space="preserve">1) Мақсат.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Оқудың/оқытудың мақсаттарын айқындау:</w:t>
      </w:r>
    </w:p>
    <w:p w:rsidR="008E3F8D" w:rsidRPr="00583EDF" w:rsidRDefault="008E3F8D" w:rsidP="008E3F8D">
      <w:pPr>
        <w:ind w:firstLine="540"/>
        <w:jc w:val="both"/>
        <w:rPr>
          <w:rFonts w:ascii="Times New Roman" w:hAnsi="Times New Roman" w:cs="Times New Roman"/>
          <w:i/>
          <w:sz w:val="28"/>
          <w:szCs w:val="28"/>
          <w:lang w:val="kk-KZ"/>
        </w:rPr>
      </w:pPr>
      <w:r w:rsidRPr="00583EDF">
        <w:rPr>
          <w:rFonts w:ascii="Times New Roman" w:hAnsi="Times New Roman" w:cs="Times New Roman"/>
          <w:i/>
          <w:sz w:val="28"/>
          <w:szCs w:val="28"/>
          <w:lang w:val="kk-KZ"/>
        </w:rPr>
        <w:lastRenderedPageBreak/>
        <w:t>- Білім жүйесінде бағалау не үшін керек? Бағалау кім үшін қажет және оның нәтижелерін кім пайдалана алады?</w:t>
      </w:r>
      <w:r w:rsidRPr="00583EDF">
        <w:rPr>
          <w:rFonts w:ascii="Times New Roman" w:hAnsi="Times New Roman" w:cs="Times New Roman"/>
          <w:bCs/>
          <w:i/>
          <w:sz w:val="28"/>
          <w:szCs w:val="28"/>
          <w:lang w:val="kk-KZ"/>
        </w:rPr>
        <w:t xml:space="preserve"> </w:t>
      </w:r>
      <w:r w:rsidRPr="00583EDF">
        <w:rPr>
          <w:rFonts w:ascii="Times New Roman" w:hAnsi="Times New Roman" w:cs="Times New Roman"/>
          <w:i/>
          <w:sz w:val="28"/>
          <w:szCs w:val="28"/>
          <w:lang w:val="kk-KZ"/>
        </w:rPr>
        <w:t xml:space="preserve">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а) Бағалау білім деңгейінің сапасын айқындау үшін қажет: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студент өзінің біліми ахуалын білгісі келеді,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оқытушы студенттің білімі қандай дәрежеде екендігін және өзінің оқыту әдіс-тәсілдерінің нәтижелігін анықтағысы келеді,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ЖОО әкімшілігі бұл екеуінің де жұмысқа деген қабілеті мен біліми, кәсіби деңгейін білуді мақсат тұтады,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мемлекет министрлік арқылы бюджеттік қаржының қалай жұмсалатындығын және болашақ мамандардың дайындау ісінің ахуалы мен деңгейін білгісі келеді.</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ә) Бағалау жоспарланған нәтижелермен (стандарттармен) салыстырғанда білім деңгейі мен оқудың/оқытудың қаншалықты дәрежеде екендігін білу үшін қажет.</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б) Бағалау оқу мен оқытуда қолданылып жатқан әдістемелік ұстанымдардың тиімділігін білу үшін қажет.</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2) Нәтиже.</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 xml:space="preserve">Оқудың/оқытудың нақты нәтижелерін айқындау және оларды ЖОО-ның, мамандық пен пәннің миссиясымен салыстыру: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 xml:space="preserve">- </w:t>
      </w:r>
      <w:r w:rsidRPr="00583EDF">
        <w:rPr>
          <w:rFonts w:ascii="Times New Roman" w:hAnsi="Times New Roman" w:cs="Times New Roman"/>
          <w:i/>
          <w:sz w:val="28"/>
          <w:szCs w:val="28"/>
          <w:lang w:val="kk-KZ"/>
        </w:rPr>
        <w:t xml:space="preserve">Нені бағалау керек? </w:t>
      </w:r>
      <w:r w:rsidRPr="00583EDF">
        <w:rPr>
          <w:rFonts w:ascii="Times New Roman" w:hAnsi="Times New Roman" w:cs="Times New Roman"/>
          <w:bCs/>
          <w:i/>
          <w:sz w:val="28"/>
          <w:szCs w:val="28"/>
          <w:lang w:val="kk-KZ"/>
        </w:rPr>
        <w:t>Оқу процесінің қандай нәтижелері (білім, білік, дағды, машық, түсінік, қатынас, т.б.) бағалау арқылы анықтауға тұрарлық (маңызды)?</w:t>
      </w:r>
      <w:r w:rsidRPr="00583EDF">
        <w:rPr>
          <w:rFonts w:ascii="Times New Roman" w:hAnsi="Times New Roman" w:cs="Times New Roman"/>
          <w:bCs/>
          <w:sz w:val="28"/>
          <w:szCs w:val="28"/>
          <w:lang w:val="kk-KZ"/>
        </w:rPr>
        <w:t xml:space="preserve"> </w:t>
      </w:r>
    </w:p>
    <w:p w:rsidR="008E3F8D" w:rsidRPr="00583EDF" w:rsidRDefault="008E3F8D" w:rsidP="008E3F8D">
      <w:pPr>
        <w:pStyle w:val="21"/>
        <w:spacing w:line="240" w:lineRule="auto"/>
        <w:ind w:firstLine="540"/>
        <w:rPr>
          <w:szCs w:val="28"/>
          <w:lang w:val="kk-KZ"/>
        </w:rPr>
      </w:pPr>
      <w:r w:rsidRPr="00583EDF">
        <w:rPr>
          <w:szCs w:val="28"/>
          <w:lang w:val="kk-KZ"/>
        </w:rPr>
        <w:t xml:space="preserve">Оқу процесінің тиімділігі мен нәтижелігі студенттердің </w:t>
      </w:r>
      <w:r w:rsidRPr="00583EDF">
        <w:rPr>
          <w:b/>
          <w:szCs w:val="28"/>
          <w:lang w:val="kk-KZ"/>
        </w:rPr>
        <w:t>не білгендігімен</w:t>
      </w:r>
      <w:r w:rsidRPr="00583EDF">
        <w:rPr>
          <w:szCs w:val="28"/>
          <w:lang w:val="kk-KZ"/>
        </w:rPr>
        <w:t xml:space="preserve"> айқындалады. Жоғары мектептің бүгінгі күнгі талаптарына сәйкес студенттер оқу процесі барысында және нәтижесінде келесідей білік, дағды, құзырлылықтарды меңгеруі және иемденуі керек:</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ақпараттың шексіз көп мөлшерінен (оқулықтар, ғылыми әдебиет, БАҚ, Интернет) өзіне қажеттісін таңдап алып, оны өз қажеттілігіне бейімдеп, практикада қолдану;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өздігімен үйрене білу;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проблемаларды шешу мен шешім қабылдау секілді күрделі тапсырмаларды орындау;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қандай да болмасын мәселе бойынша өзіндік пікірі, ойы, тұжырымы, түсінігі болу, оларды ұтымды түрде басқаларға жеткізу, дәлелдеу және қорғау;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lastRenderedPageBreak/>
        <w:t xml:space="preserve">- қарым-қатынас құра білу (ауызша және жазбаша коммуникация), бірлесе жұмыс жасай білу: тыңдай білу, басқаларды сыйлау, өзге пікірлерге икемді және бейімді болу, олармен санасу, жанжалдардың алдын алу;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өмірге деген көзқарасын, ұстанатын сенімдерін, қажеттіліктерін, құндылықтарын өмірлік философия (рухани, моральдік, этикалық дүниетаным) ретінде қалыптастыру, бұл философияны жалпы адами құндылықтармен байланыстыру;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өз білімі мен танымының қандай деңгейде екендігін біліп, оларды әрқашан да дамытып отыру.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Cs/>
          <w:sz w:val="28"/>
          <w:szCs w:val="28"/>
          <w:lang w:val="kk-KZ"/>
        </w:rPr>
        <w:t>Студенттердің осындай білік, дағды, құзырлылықтары бағалауда қарастырылады.</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3)</w:t>
      </w: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 xml:space="preserve">Тұжырымдама. </w:t>
      </w:r>
    </w:p>
    <w:p w:rsidR="008E3F8D" w:rsidRPr="00583EDF" w:rsidRDefault="008E3F8D" w:rsidP="008E3F8D">
      <w:pPr>
        <w:ind w:firstLine="540"/>
        <w:jc w:val="both"/>
        <w:rPr>
          <w:rFonts w:ascii="Times New Roman" w:hAnsi="Times New Roman" w:cs="Times New Roman"/>
          <w:i/>
          <w:sz w:val="28"/>
          <w:szCs w:val="28"/>
          <w:lang w:val="kk-KZ"/>
        </w:rPr>
      </w:pPr>
      <w:r w:rsidRPr="00583EDF">
        <w:rPr>
          <w:rFonts w:ascii="Times New Roman" w:hAnsi="Times New Roman" w:cs="Times New Roman"/>
          <w:sz w:val="28"/>
          <w:szCs w:val="28"/>
          <w:lang w:val="kk-KZ"/>
        </w:rPr>
        <w:t>Студенттердің жетістіктерін анықтауда қандай қағидаларды ұстану керектігін айқындау:</w:t>
      </w:r>
      <w:r w:rsidRPr="00583EDF">
        <w:rPr>
          <w:rFonts w:ascii="Times New Roman" w:hAnsi="Times New Roman" w:cs="Times New Roman"/>
          <w:i/>
          <w:sz w:val="28"/>
          <w:szCs w:val="28"/>
          <w:lang w:val="kk-KZ"/>
        </w:rPr>
        <w:t xml:space="preserve">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i/>
          <w:sz w:val="28"/>
          <w:szCs w:val="28"/>
          <w:lang w:val="kk-KZ"/>
        </w:rPr>
        <w:t xml:space="preserve">- Бағалауда ұстанған жалпылама қағидалардың қандай болуы керек? Бағалауда қандай саясат ұстану керек? </w:t>
      </w:r>
      <w:r w:rsidRPr="00583EDF">
        <w:rPr>
          <w:rFonts w:ascii="Times New Roman" w:hAnsi="Times New Roman" w:cs="Times New Roman"/>
          <w:sz w:val="28"/>
          <w:szCs w:val="28"/>
          <w:lang w:val="kk-KZ"/>
        </w:rPr>
        <w:t>(</w:t>
      </w:r>
      <w:r w:rsidRPr="00583EDF">
        <w:rPr>
          <w:rFonts w:ascii="Times New Roman" w:hAnsi="Times New Roman" w:cs="Times New Roman"/>
          <w:i/>
          <w:sz w:val="28"/>
          <w:szCs w:val="28"/>
          <w:lang w:val="kk-KZ"/>
        </w:rPr>
        <w:t>Қосымшада</w:t>
      </w:r>
      <w:r w:rsidRPr="00583EDF">
        <w:rPr>
          <w:rFonts w:ascii="Times New Roman" w:hAnsi="Times New Roman" w:cs="Times New Roman"/>
          <w:sz w:val="28"/>
          <w:szCs w:val="28"/>
          <w:lang w:val="kk-KZ"/>
        </w:rPr>
        <w:t xml:space="preserve"> келтірілген «Бағалаудың алты қағидасын» қараңыз).</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4) Құрал.</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Оқу жетістігінің (үлгерімінің) дәлелдерін жинақтау: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i/>
          <w:sz w:val="28"/>
          <w:szCs w:val="28"/>
          <w:lang w:val="kk-KZ"/>
        </w:rPr>
        <w:t>«Қалай бағалау керек?</w:t>
      </w:r>
      <w:r w:rsidRPr="00583EDF">
        <w:rPr>
          <w:rFonts w:ascii="Times New Roman" w:hAnsi="Times New Roman" w:cs="Times New Roman"/>
          <w:b/>
          <w:sz w:val="28"/>
          <w:szCs w:val="28"/>
          <w:lang w:val="kk-KZ"/>
        </w:rPr>
        <w:t xml:space="preserve"> </w:t>
      </w:r>
      <w:r w:rsidRPr="00583EDF">
        <w:rPr>
          <w:rFonts w:ascii="Times New Roman" w:hAnsi="Times New Roman" w:cs="Times New Roman"/>
          <w:i/>
          <w:sz w:val="28"/>
          <w:szCs w:val="28"/>
          <w:lang w:val="kk-KZ"/>
        </w:rPr>
        <w:t>Студенттердің тақырып (пән) бойынша қандай білімді (білік, дағды, машық, құзырлылық, құндылықтар) және қандай деңгейде меңгергенін</w:t>
      </w:r>
      <w:r w:rsidRPr="00583EDF">
        <w:rPr>
          <w:rFonts w:ascii="Times New Roman" w:hAnsi="Times New Roman" w:cs="Times New Roman"/>
          <w:b/>
          <w:i/>
          <w:sz w:val="28"/>
          <w:szCs w:val="28"/>
          <w:lang w:val="kk-KZ"/>
        </w:rPr>
        <w:t xml:space="preserve"> </w:t>
      </w:r>
      <w:r w:rsidRPr="00583EDF">
        <w:rPr>
          <w:rFonts w:ascii="Times New Roman" w:hAnsi="Times New Roman" w:cs="Times New Roman"/>
          <w:i/>
          <w:sz w:val="28"/>
          <w:szCs w:val="28"/>
          <w:lang w:val="kk-KZ"/>
        </w:rPr>
        <w:t xml:space="preserve">қалайша білуге болады? Студенттердің білім игергендігінің (бір нәрсені білгендігінің) дәлелі қандай болу керек? Бағалаудың қандай тәсілдері мен құралдарын қолдану керек?»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Мұнда студенттердің білім игеруде қандай  нәтижелерге жеткендігін дәлелдейтін құралдарды (тәсілдерді) таңдап алу қажет. Бұл  тәсілдердің жүзеге асырылуы үшін талдау мен қорытынды жасауға тұрарлықтай әрбір оқу  мақсаты үшін көп мөлшерде тапсырмалар дайындау керек. </w:t>
      </w:r>
    </w:p>
    <w:p w:rsidR="008E3F8D" w:rsidRPr="00583EDF" w:rsidRDefault="008E3F8D" w:rsidP="008E3F8D">
      <w:pPr>
        <w:ind w:firstLine="540"/>
        <w:jc w:val="both"/>
        <w:rPr>
          <w:rFonts w:ascii="Times New Roman" w:hAnsi="Times New Roman" w:cs="Times New Roman"/>
          <w:b/>
          <w:bCs/>
          <w:sz w:val="28"/>
          <w:szCs w:val="28"/>
          <w:lang w:val="kk-KZ"/>
        </w:rPr>
      </w:pPr>
      <w:r w:rsidRPr="00583EDF">
        <w:rPr>
          <w:rFonts w:ascii="Times New Roman" w:hAnsi="Times New Roman" w:cs="Times New Roman"/>
          <w:b/>
          <w:bCs/>
          <w:sz w:val="28"/>
          <w:szCs w:val="28"/>
          <w:lang w:val="kk-KZ"/>
        </w:rPr>
        <w:t xml:space="preserve">5) Талаптар. </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 xml:space="preserve">Студенттердің </w:t>
      </w:r>
      <w:r w:rsidRPr="00583EDF">
        <w:rPr>
          <w:rFonts w:ascii="Times New Roman" w:hAnsi="Times New Roman" w:cs="Times New Roman"/>
          <w:sz w:val="28"/>
          <w:szCs w:val="28"/>
          <w:lang w:val="kk-KZ"/>
        </w:rPr>
        <w:t xml:space="preserve">берілген тапсырмаларды қандай дәрежеде орындайтындығын анықтайтын және олардың </w:t>
      </w:r>
      <w:r w:rsidRPr="00583EDF">
        <w:rPr>
          <w:rFonts w:ascii="Times New Roman" w:hAnsi="Times New Roman" w:cs="Times New Roman"/>
          <w:bCs/>
          <w:sz w:val="28"/>
          <w:szCs w:val="28"/>
          <w:lang w:val="kk-KZ"/>
        </w:rPr>
        <w:t xml:space="preserve">үйренгендігін  дәлелдейтін талаптар (критерийлер) құрастыру: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Cs/>
          <w:sz w:val="28"/>
          <w:szCs w:val="28"/>
          <w:lang w:val="kk-KZ"/>
        </w:rPr>
        <w:t xml:space="preserve">- </w:t>
      </w:r>
      <w:r w:rsidRPr="00583EDF">
        <w:rPr>
          <w:rFonts w:ascii="Times New Roman" w:hAnsi="Times New Roman" w:cs="Times New Roman"/>
          <w:i/>
          <w:sz w:val="28"/>
          <w:szCs w:val="28"/>
          <w:lang w:val="kk-KZ"/>
        </w:rPr>
        <w:t xml:space="preserve">«Бағалаудың талаптары (критерийлері) қандай болуы керек?» </w:t>
      </w:r>
      <w:r w:rsidRPr="00583EDF">
        <w:rPr>
          <w:rFonts w:ascii="Times New Roman" w:hAnsi="Times New Roman" w:cs="Times New Roman"/>
          <w:sz w:val="28"/>
          <w:szCs w:val="28"/>
          <w:lang w:val="kk-KZ"/>
        </w:rPr>
        <w:t xml:space="preserve">(бұл жерде төменде келтірілген «Рубрика» атты бөлімшенің идеяларын қараңыз). </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6) Жариялау.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lastRenderedPageBreak/>
        <w:t>Студенттердің жазу жұмыстарын оқу процесіне қатысушылардың назарына ұсыну жолдарын анықтау: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i/>
          <w:sz w:val="28"/>
          <w:szCs w:val="28"/>
          <w:lang w:val="kk-KZ"/>
        </w:rPr>
        <w:t xml:space="preserve">«Бағалаудың нәтижелерімен көпшілікті қалай және қашан таныстыру керек?» </w:t>
      </w:r>
    </w:p>
    <w:p w:rsidR="008E3F8D" w:rsidRPr="00583EDF" w:rsidRDefault="008E3F8D" w:rsidP="008E3F8D">
      <w:pPr>
        <w:ind w:firstLine="540"/>
        <w:jc w:val="both"/>
        <w:rPr>
          <w:rFonts w:ascii="Times New Roman" w:hAnsi="Times New Roman" w:cs="Times New Roman"/>
          <w:sz w:val="28"/>
          <w:szCs w:val="28"/>
          <w:u w:val="single"/>
          <w:lang w:val="kk-KZ"/>
        </w:rPr>
      </w:pPr>
      <w:r w:rsidRPr="00583EDF">
        <w:rPr>
          <w:rFonts w:ascii="Times New Roman" w:hAnsi="Times New Roman" w:cs="Times New Roman"/>
          <w:sz w:val="28"/>
          <w:szCs w:val="28"/>
          <w:lang w:val="kk-KZ"/>
        </w:rPr>
        <w:t>Бағалау процесіне қатысты адамдар үшін оның нәтижелерін жариялау маңызды. Мұнда жариялаудың әртүрлі тәсілдерін қарастыру қажет: жазу жұмыстарын аудитория қабырғасына іліп қою, «Автордың орындығынан» оқу, кітапша түрінде басып шығару, қабырға немесе электронды газет  түрінде жариялау, диафильм немесе слайд жасау, т.б.</w:t>
      </w:r>
    </w:p>
    <w:p w:rsidR="008E3F8D"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7) Кері байланыс.</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Cs/>
          <w:sz w:val="28"/>
          <w:szCs w:val="28"/>
          <w:lang w:val="kk-KZ"/>
        </w:rPr>
        <w:t xml:space="preserve">Студенттердің үйрену көрсеткіштерін зерттеу және оларды өз жұмысын жақсарту үшін қолдану, оқу жоспарларын құруда оқудың/оқытудың нәтижелерін ескеру: </w:t>
      </w:r>
    </w:p>
    <w:p w:rsidR="008E3F8D" w:rsidRPr="00583EDF" w:rsidRDefault="008E3F8D" w:rsidP="008E3F8D">
      <w:pPr>
        <w:ind w:firstLine="540"/>
        <w:jc w:val="both"/>
        <w:rPr>
          <w:rFonts w:ascii="Times New Roman" w:hAnsi="Times New Roman" w:cs="Times New Roman"/>
          <w:i/>
          <w:sz w:val="28"/>
          <w:szCs w:val="28"/>
          <w:lang w:val="kk-KZ"/>
        </w:rPr>
      </w:pPr>
      <w:r w:rsidRPr="00583EDF">
        <w:rPr>
          <w:rFonts w:ascii="Times New Roman" w:hAnsi="Times New Roman" w:cs="Times New Roman"/>
          <w:bCs/>
          <w:sz w:val="28"/>
          <w:szCs w:val="28"/>
          <w:lang w:val="kk-KZ"/>
        </w:rPr>
        <w:t xml:space="preserve">- </w:t>
      </w:r>
      <w:r w:rsidRPr="00583EDF">
        <w:rPr>
          <w:rFonts w:ascii="Times New Roman" w:hAnsi="Times New Roman" w:cs="Times New Roman"/>
          <w:i/>
          <w:sz w:val="28"/>
          <w:szCs w:val="28"/>
          <w:lang w:val="kk-KZ"/>
        </w:rPr>
        <w:t>«Бағалаудан кейін оқу процесіне қандай өзгерістер енгізу керек? Бағалау нәтижелері қашан қажетті болады және оларды қалайша пайдалануға болады?</w:t>
      </w:r>
      <w:r w:rsidRPr="00583EDF">
        <w:rPr>
          <w:rFonts w:ascii="Times New Roman" w:hAnsi="Times New Roman" w:cs="Times New Roman"/>
          <w:b/>
          <w:sz w:val="28"/>
          <w:szCs w:val="28"/>
          <w:lang w:val="kk-KZ"/>
        </w:rPr>
        <w:t xml:space="preserve"> </w:t>
      </w:r>
      <w:r w:rsidRPr="00583EDF">
        <w:rPr>
          <w:rFonts w:ascii="Times New Roman" w:hAnsi="Times New Roman" w:cs="Times New Roman"/>
          <w:i/>
          <w:sz w:val="28"/>
          <w:szCs w:val="28"/>
          <w:lang w:val="kk-KZ"/>
        </w:rPr>
        <w:t>Бағалаудан кейін оқу процесіне қандай өзгерістер енгізу керек?»</w:t>
      </w:r>
    </w:p>
    <w:p w:rsidR="00583EDF" w:rsidRPr="00583EDF" w:rsidRDefault="008E3F8D" w:rsidP="008E3F8D">
      <w:pPr>
        <w:ind w:firstLine="540"/>
        <w:jc w:val="both"/>
        <w:rPr>
          <w:rFonts w:ascii="Times New Roman" w:hAnsi="Times New Roman" w:cs="Times New Roman"/>
          <w:b/>
          <w:sz w:val="28"/>
          <w:szCs w:val="28"/>
          <w:lang w:val="kk-KZ"/>
        </w:rPr>
      </w:pPr>
      <w:r w:rsidRPr="00583EDF">
        <w:rPr>
          <w:rFonts w:ascii="Times New Roman" w:hAnsi="Times New Roman" w:cs="Times New Roman"/>
          <w:sz w:val="28"/>
          <w:szCs w:val="28"/>
          <w:lang w:val="kk-KZ"/>
        </w:rPr>
        <w:t>Студенттер оқуының сапасын үнемі жетілдіру мақсатында кері байланысты оқу жоспарлары мен бағалауға өзгертулер енгізу үшін қолдану керек, өйткені б</w:t>
      </w:r>
      <w:r w:rsidRPr="00583EDF">
        <w:rPr>
          <w:rFonts w:ascii="Times New Roman" w:hAnsi="Times New Roman" w:cs="Times New Roman"/>
          <w:bCs/>
          <w:sz w:val="28"/>
          <w:szCs w:val="28"/>
          <w:lang w:val="kk-KZ"/>
        </w:rPr>
        <w:t>ағалау студенттің оқу әрекеттерінің аяққы нәтижесі болмауы қажет. Бағалау білім игерудің белгілі бір кезеңіндегі студент жұмысының сапасын анықтайды, ал студент оның нәтижелерін өзгерту мүмкіндігіне ие болады.</w:t>
      </w:r>
    </w:p>
    <w:p w:rsidR="00583EDF" w:rsidRPr="00583EDF" w:rsidRDefault="00583EDF" w:rsidP="008E3F8D">
      <w:pPr>
        <w:ind w:firstLine="54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8-9 дәрістер. </w:t>
      </w:r>
      <w:r w:rsidR="008E3F8D" w:rsidRPr="00583EDF">
        <w:rPr>
          <w:rFonts w:ascii="Times New Roman" w:hAnsi="Times New Roman" w:cs="Times New Roman"/>
          <w:b/>
          <w:sz w:val="28"/>
          <w:szCs w:val="28"/>
          <w:lang w:val="kk-KZ"/>
        </w:rPr>
        <w:t>Бағалаудың мағыналары туралы</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С.Мирсейітова (С.Мирсеитова. Словарь RWCT.- Алматы: Верена, 2005.- 144 с.) «бағалау» терминінің ағылшын тіліндегі үш мағынасын келтіреді: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1. </w:t>
      </w:r>
      <w:r w:rsidRPr="00583EDF">
        <w:rPr>
          <w:rFonts w:ascii="Times New Roman" w:hAnsi="Times New Roman" w:cs="Times New Roman"/>
          <w:b/>
          <w:sz w:val="28"/>
          <w:szCs w:val="28"/>
          <w:lang w:val="kk-KZ"/>
        </w:rPr>
        <w:t>Бағалау</w:t>
      </w:r>
      <w:r w:rsidRPr="00583EDF">
        <w:rPr>
          <w:rFonts w:ascii="Times New Roman" w:hAnsi="Times New Roman" w:cs="Times New Roman"/>
          <w:sz w:val="28"/>
          <w:szCs w:val="28"/>
          <w:lang w:val="kk-KZ"/>
        </w:rPr>
        <w:t xml:space="preserve"> (Evaluation). Мұнда </w:t>
      </w:r>
      <w:r w:rsidRPr="00583EDF">
        <w:rPr>
          <w:rFonts w:ascii="Times New Roman" w:hAnsi="Times New Roman" w:cs="Times New Roman"/>
          <w:b/>
          <w:sz w:val="28"/>
          <w:szCs w:val="28"/>
          <w:lang w:val="kk-KZ"/>
        </w:rPr>
        <w:t>бағалау - талдау</w:t>
      </w:r>
      <w:r w:rsidRPr="00583EDF">
        <w:rPr>
          <w:rFonts w:ascii="Times New Roman" w:hAnsi="Times New Roman" w:cs="Times New Roman"/>
          <w:sz w:val="28"/>
          <w:szCs w:val="28"/>
          <w:lang w:val="kk-KZ"/>
        </w:rPr>
        <w:t xml:space="preserve"> ретінде қарастырылады.</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2. </w:t>
      </w:r>
      <w:r w:rsidRPr="00583EDF">
        <w:rPr>
          <w:rFonts w:ascii="Times New Roman" w:hAnsi="Times New Roman" w:cs="Times New Roman"/>
          <w:b/>
          <w:sz w:val="28"/>
          <w:szCs w:val="28"/>
          <w:lang w:val="kk-KZ"/>
        </w:rPr>
        <w:t>Мониторинг</w:t>
      </w:r>
      <w:r w:rsidRPr="00583EDF">
        <w:rPr>
          <w:rFonts w:ascii="Times New Roman" w:hAnsi="Times New Roman" w:cs="Times New Roman"/>
          <w:sz w:val="28"/>
          <w:szCs w:val="28"/>
          <w:lang w:val="kk-KZ"/>
        </w:rPr>
        <w:t xml:space="preserve"> (Assessment). </w:t>
      </w:r>
      <w:r w:rsidRPr="00583EDF">
        <w:rPr>
          <w:rFonts w:ascii="Times New Roman" w:hAnsi="Times New Roman" w:cs="Times New Roman"/>
          <w:b/>
          <w:sz w:val="28"/>
          <w:szCs w:val="28"/>
          <w:lang w:val="kk-KZ"/>
        </w:rPr>
        <w:t>Бағалау - құрал</w:t>
      </w:r>
      <w:r w:rsidRPr="00583EDF">
        <w:rPr>
          <w:rFonts w:ascii="Times New Roman" w:hAnsi="Times New Roman" w:cs="Times New Roman"/>
          <w:sz w:val="28"/>
          <w:szCs w:val="28"/>
          <w:lang w:val="kk-KZ"/>
        </w:rPr>
        <w:t xml:space="preserve"> ретінде танылады.</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3. </w:t>
      </w:r>
      <w:r w:rsidRPr="00583EDF">
        <w:rPr>
          <w:rFonts w:ascii="Times New Roman" w:hAnsi="Times New Roman" w:cs="Times New Roman"/>
          <w:b/>
          <w:sz w:val="28"/>
          <w:szCs w:val="28"/>
          <w:lang w:val="kk-KZ"/>
        </w:rPr>
        <w:t xml:space="preserve">Баға </w:t>
      </w:r>
      <w:r w:rsidRPr="00583EDF">
        <w:rPr>
          <w:rFonts w:ascii="Times New Roman" w:hAnsi="Times New Roman" w:cs="Times New Roman"/>
          <w:sz w:val="28"/>
          <w:szCs w:val="28"/>
          <w:lang w:val="kk-KZ"/>
        </w:rPr>
        <w:t xml:space="preserve">(Grade немесе Mark). </w:t>
      </w:r>
      <w:r w:rsidRPr="00583EDF">
        <w:rPr>
          <w:rFonts w:ascii="Times New Roman" w:hAnsi="Times New Roman" w:cs="Times New Roman"/>
          <w:b/>
          <w:sz w:val="28"/>
          <w:szCs w:val="28"/>
          <w:lang w:val="kk-KZ"/>
        </w:rPr>
        <w:t>Бағалау - сандық (мөлшерлік) құрал</w:t>
      </w:r>
      <w:r w:rsidRPr="00583EDF">
        <w:rPr>
          <w:rFonts w:ascii="Times New Roman" w:hAnsi="Times New Roman" w:cs="Times New Roman"/>
          <w:sz w:val="28"/>
          <w:szCs w:val="28"/>
          <w:lang w:val="kk-KZ"/>
        </w:rPr>
        <w:t xml:space="preserve"> ретінде қарастырылады (С.Мирсеитова, 2005, 58-59).</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Бірінші мағынада «бағалау» үйренушілердің жетістіктерін жан-жақты қарастырып, «білімді сандық және сапалық тұрғыдан анықтау» (С.Мирсеитова, 2005, 58) деп келтіріледі. Бұл тұрғыда бағалау - </w:t>
      </w:r>
      <w:r w:rsidRPr="00583EDF">
        <w:rPr>
          <w:rFonts w:ascii="Times New Roman" w:hAnsi="Times New Roman" w:cs="Times New Roman"/>
          <w:b/>
          <w:sz w:val="28"/>
          <w:szCs w:val="28"/>
          <w:lang w:val="kk-KZ"/>
        </w:rPr>
        <w:t>үйренушілердің оқу жетістіктерін белгілі бір талаптармен (критерийлер, стандарттар, үлгілер, эталондар, идеалдар) салыстыру</w:t>
      </w:r>
      <w:r w:rsidRPr="00583EDF">
        <w:rPr>
          <w:rFonts w:ascii="Times New Roman" w:hAnsi="Times New Roman" w:cs="Times New Roman"/>
          <w:sz w:val="28"/>
          <w:szCs w:val="28"/>
          <w:lang w:val="kk-KZ"/>
        </w:rPr>
        <w:t xml:space="preserve">, сол тұрғыдан нақты өлшемдер (балл, процент) көмегімен оларды сипаттап және тексеріп, </w:t>
      </w:r>
      <w:r w:rsidRPr="00583EDF">
        <w:rPr>
          <w:rFonts w:ascii="Times New Roman" w:hAnsi="Times New Roman" w:cs="Times New Roman"/>
          <w:sz w:val="28"/>
          <w:szCs w:val="28"/>
          <w:lang w:val="kk-KZ"/>
        </w:rPr>
        <w:lastRenderedPageBreak/>
        <w:t xml:space="preserve">соңынан қорытынды шығару. Мұндай түсініктегі бағалау «сыртқа», яғни қоғамға, социумға бағытталады.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Екінші түсінікте «бағалау» үйренушілердің </w:t>
      </w:r>
      <w:r w:rsidRPr="00583EDF">
        <w:rPr>
          <w:rFonts w:ascii="Times New Roman" w:hAnsi="Times New Roman" w:cs="Times New Roman"/>
          <w:bCs/>
          <w:sz w:val="28"/>
          <w:szCs w:val="28"/>
          <w:lang w:val="kk-KZ"/>
        </w:rPr>
        <w:t xml:space="preserve">жоспарланған </w:t>
      </w:r>
      <w:r w:rsidRPr="00583EDF">
        <w:rPr>
          <w:rFonts w:ascii="Times New Roman" w:hAnsi="Times New Roman" w:cs="Times New Roman"/>
          <w:b/>
          <w:bCs/>
          <w:sz w:val="28"/>
          <w:szCs w:val="28"/>
          <w:lang w:val="kk-KZ"/>
        </w:rPr>
        <w:t>нәтижелерге жету көрсеткіштері</w:t>
      </w:r>
      <w:r w:rsidRPr="00583EDF">
        <w:rPr>
          <w:rFonts w:ascii="Times New Roman" w:hAnsi="Times New Roman" w:cs="Times New Roman"/>
          <w:sz w:val="28"/>
          <w:szCs w:val="28"/>
          <w:lang w:val="kk-KZ"/>
        </w:rPr>
        <w:t xml:space="preserve"> ретінде қарастырылады (мәселен, курстық бірлік немесе модуль аумағында); мұнда </w:t>
      </w:r>
      <w:r w:rsidRPr="00583EDF">
        <w:rPr>
          <w:rFonts w:ascii="Times New Roman" w:hAnsi="Times New Roman" w:cs="Times New Roman"/>
          <w:bCs/>
          <w:sz w:val="28"/>
          <w:szCs w:val="28"/>
          <w:lang w:val="kk-KZ"/>
        </w:rPr>
        <w:t>студенттердің дамуы мен өзгерістері олардың әрекеттері (</w:t>
      </w:r>
      <w:r w:rsidRPr="00583EDF">
        <w:rPr>
          <w:rFonts w:ascii="Times New Roman" w:hAnsi="Times New Roman" w:cs="Times New Roman"/>
          <w:sz w:val="28"/>
          <w:szCs w:val="28"/>
          <w:lang w:val="kk-KZ"/>
        </w:rPr>
        <w:t xml:space="preserve">нақты құралдар) </w:t>
      </w:r>
      <w:r w:rsidRPr="00583EDF">
        <w:rPr>
          <w:rFonts w:ascii="Times New Roman" w:hAnsi="Times New Roman" w:cs="Times New Roman"/>
          <w:bCs/>
          <w:sz w:val="28"/>
          <w:szCs w:val="28"/>
          <w:lang w:val="kk-KZ"/>
        </w:rPr>
        <w:t xml:space="preserve">арқылы көрсетіледі: </w:t>
      </w:r>
      <w:r w:rsidRPr="00583EDF">
        <w:rPr>
          <w:rFonts w:ascii="Times New Roman" w:hAnsi="Times New Roman" w:cs="Times New Roman"/>
          <w:sz w:val="28"/>
          <w:szCs w:val="28"/>
          <w:lang w:val="kk-KZ"/>
        </w:rPr>
        <w:t>тест, эссе және басқа да жазба жұмыстары, жоба, интервью, портфолио, т.б. Мұндай өлшеу (мониторинг) студенттердің өз жетістіктерін бағалау немесе ЖОО-ның оқу нәтижелерін жоспарланған нәтижелермен салыстыру үшін қажет. Өз жетістіктерін басқалардың білімі немесе өзінің кешегі білгенімен салыстыра отырып, үйренуші өзінің қаншалықты дәрежеде дамығандығын айқындап (жетістіктері мен кемшіліктері), өз білімін әрі қарай қалайша дамыта түсу керектігін анықтайды. Мұнда бағалау «ішке», яғни үйренушінің тұлғасына немесе оқу орнына бағытталады.</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Үшінші вариантта «бағалау» біздің қолданысымыздағы </w:t>
      </w:r>
      <w:r w:rsidRPr="00583EDF">
        <w:rPr>
          <w:rFonts w:ascii="Times New Roman" w:hAnsi="Times New Roman" w:cs="Times New Roman"/>
          <w:b/>
          <w:sz w:val="28"/>
          <w:szCs w:val="28"/>
          <w:lang w:val="kk-KZ"/>
        </w:rPr>
        <w:t>«баға»,</w:t>
      </w: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«баға қою»</w:t>
      </w:r>
      <w:r w:rsidRPr="00583EDF">
        <w:rPr>
          <w:rFonts w:ascii="Times New Roman" w:hAnsi="Times New Roman" w:cs="Times New Roman"/>
          <w:sz w:val="28"/>
          <w:szCs w:val="28"/>
          <w:lang w:val="kk-KZ"/>
        </w:rPr>
        <w:t xml:space="preserve"> ұғымымен байланыстырылады: емтихан, тест, жазба жұмысы, жобаның орындалуы немесе семестр нәтижесі бойынша рейтингтік жүйе, балл мөлшері (мәселен, жүз балдық) немесе сандық жүйе (дәстүрлі бес балдық), әріптік жүйе (A,B,C,D,F) негізінде студенттің жұмысына қойылатын баға. </w:t>
      </w:r>
    </w:p>
    <w:p w:rsidR="008E3F8D" w:rsidRPr="00583EDF" w:rsidRDefault="008E3F8D" w:rsidP="008E3F8D">
      <w:pPr>
        <w:pStyle w:val="21"/>
        <w:spacing w:line="240" w:lineRule="auto"/>
        <w:ind w:firstLine="540"/>
        <w:rPr>
          <w:bCs/>
          <w:szCs w:val="28"/>
          <w:lang w:val="kk-KZ"/>
        </w:rPr>
      </w:pPr>
      <w:r w:rsidRPr="00583EDF">
        <w:rPr>
          <w:bCs/>
          <w:szCs w:val="28"/>
          <w:lang w:val="kk-KZ"/>
        </w:rPr>
        <w:t>Интербелсенді оқу/оқыту бағалауды үйренушінің өсуі мен дамуының көрсеткіші деп есептеп, оларды үйренушінің оқу әрекеттері арқылы анықтайды. Бұл жерде бағаланатын нәрсе - оқу процесінің өзі, сол арқылы үйренуші өзін-өзі бағалауды үйреніп, өз білімінің артықшылықтары мен кемшіліктерін көріп, әрі қарай қалайша даму керектігін түсінеді, яғни үйренушінің қалайша жұмыс жасағандығы, оның қалайша ойлайтындығы бағаланады.</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Cs/>
          <w:sz w:val="28"/>
          <w:szCs w:val="28"/>
          <w:lang w:val="kk-KZ"/>
        </w:rPr>
        <w:t>Интербелсенді оқу/оқыту п</w:t>
      </w:r>
      <w:r w:rsidRPr="00583EDF">
        <w:rPr>
          <w:rFonts w:ascii="Times New Roman" w:hAnsi="Times New Roman" w:cs="Times New Roman"/>
          <w:sz w:val="28"/>
          <w:szCs w:val="28"/>
          <w:lang w:val="kk-KZ"/>
        </w:rPr>
        <w:t>рактикасында «бағалау» термині келесідей мағынада қолданады:</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 xml:space="preserve">Бағалау </w:t>
      </w:r>
      <w:r w:rsidRPr="00583EDF">
        <w:rPr>
          <w:rFonts w:ascii="Times New Roman" w:hAnsi="Times New Roman" w:cs="Times New Roman"/>
          <w:sz w:val="28"/>
          <w:szCs w:val="28"/>
          <w:lang w:val="kk-KZ"/>
        </w:rPr>
        <w:t>- студенттердің (ЖОО-ның) оқу процесінде қаншалықты табысты (немесе, керісінше) болғандығын, білім игерудегі олардың жетістіктерін, өсуі мен дамуын анықтау.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Бағалау</w:t>
      </w:r>
      <w:r w:rsidRPr="00583EDF">
        <w:rPr>
          <w:rFonts w:ascii="Times New Roman" w:hAnsi="Times New Roman" w:cs="Times New Roman"/>
          <w:sz w:val="28"/>
          <w:szCs w:val="28"/>
          <w:lang w:val="kk-KZ"/>
        </w:rPr>
        <w:t xml:space="preserve"> - студенттердің қолынан не келетіндігін (білім, білік, дағды, машық, құзырлылық, құндылықтар) айқындау. </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Бағалау</w:t>
      </w:r>
      <w:r w:rsidRPr="00583EDF">
        <w:rPr>
          <w:rFonts w:ascii="Times New Roman" w:hAnsi="Times New Roman" w:cs="Times New Roman"/>
          <w:sz w:val="28"/>
          <w:szCs w:val="28"/>
          <w:lang w:val="kk-KZ"/>
        </w:rPr>
        <w:t xml:space="preserve"> - білім игеру процесіне қатысушылардың (оқытушы және студенттер) әрекеттері қандай деңгейде екендігін, олардың сапасын анықтау.</w:t>
      </w:r>
    </w:p>
    <w:p w:rsidR="008E3F8D" w:rsidRPr="00583EDF" w:rsidRDefault="008E3F8D" w:rsidP="008E3F8D">
      <w:pPr>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 xml:space="preserve">Бағалау </w:t>
      </w:r>
      <w:r w:rsidRPr="00583EDF">
        <w:rPr>
          <w:rFonts w:ascii="Times New Roman" w:hAnsi="Times New Roman" w:cs="Times New Roman"/>
          <w:sz w:val="28"/>
          <w:szCs w:val="28"/>
          <w:lang w:val="kk-KZ"/>
        </w:rPr>
        <w:t>- студенттердің білімін қалайша әрі қарай дамытып, олардың алдағы білім игеру әрекеттерінің деңгейін қалайша жақсартуға болатындығын білу, жоспарлау және студенттерді соған ынталандыру.</w:t>
      </w:r>
    </w:p>
    <w:p w:rsidR="008E3F8D" w:rsidRPr="00583EDF" w:rsidRDefault="008E3F8D" w:rsidP="008E3F8D">
      <w:pPr>
        <w:ind w:firstLine="540"/>
        <w:jc w:val="both"/>
        <w:rPr>
          <w:rFonts w:ascii="Times New Roman" w:hAnsi="Times New Roman" w:cs="Times New Roman"/>
          <w:bCs/>
          <w:sz w:val="28"/>
          <w:szCs w:val="28"/>
          <w:lang w:val="kk-KZ"/>
        </w:rPr>
      </w:pPr>
      <w:r w:rsidRPr="00583EDF">
        <w:rPr>
          <w:rFonts w:ascii="Times New Roman" w:hAnsi="Times New Roman" w:cs="Times New Roman"/>
          <w:b/>
          <w:bCs/>
          <w:sz w:val="28"/>
          <w:szCs w:val="28"/>
          <w:lang w:val="kk-KZ"/>
        </w:rPr>
        <w:lastRenderedPageBreak/>
        <w:t xml:space="preserve">Бағалау </w:t>
      </w:r>
      <w:r w:rsidRPr="00583EDF">
        <w:rPr>
          <w:rFonts w:ascii="Times New Roman" w:hAnsi="Times New Roman" w:cs="Times New Roman"/>
          <w:bCs/>
          <w:sz w:val="28"/>
          <w:szCs w:val="28"/>
          <w:lang w:val="kk-KZ"/>
        </w:rPr>
        <w:t>– оқу процесінің (студент әрекеттерінің, сабақтың, пәннің, курстың) қаншалықты нәтижелі екендігін анықтап, мақсаттардың қандай дәрежеде жүзеге асырылып жатқандығын анықтау.</w:t>
      </w:r>
    </w:p>
    <w:p w:rsidR="00571023" w:rsidRPr="00583EDF" w:rsidRDefault="00571023" w:rsidP="008E3F8D">
      <w:pPr>
        <w:ind w:firstLine="540"/>
        <w:jc w:val="both"/>
        <w:rPr>
          <w:rFonts w:ascii="Times New Roman" w:hAnsi="Times New Roman" w:cs="Times New Roman"/>
          <w:bCs/>
          <w:sz w:val="28"/>
          <w:szCs w:val="28"/>
          <w:lang w:val="kk-KZ"/>
        </w:rPr>
      </w:pPr>
    </w:p>
    <w:p w:rsidR="00571023" w:rsidRPr="00583EDF" w:rsidRDefault="00571023" w:rsidP="00571023">
      <w:pPr>
        <w:jc w:val="both"/>
        <w:rPr>
          <w:rFonts w:ascii="Times New Roman" w:hAnsi="Times New Roman" w:cs="Times New Roman"/>
          <w:i/>
          <w:sz w:val="28"/>
          <w:szCs w:val="28"/>
          <w:lang w:val="kk-KZ"/>
        </w:rPr>
      </w:pPr>
      <w:r w:rsidRPr="00583EDF">
        <w:rPr>
          <w:rFonts w:ascii="Times New Roman" w:hAnsi="Times New Roman" w:cs="Times New Roman"/>
          <w:b/>
          <w:sz w:val="28"/>
          <w:szCs w:val="28"/>
          <w:lang w:val="kk-KZ"/>
        </w:rPr>
        <w:t>1</w:t>
      </w:r>
      <w:r w:rsidR="00852AED" w:rsidRPr="00583EDF">
        <w:rPr>
          <w:rFonts w:ascii="Times New Roman" w:hAnsi="Times New Roman" w:cs="Times New Roman"/>
          <w:b/>
          <w:sz w:val="28"/>
          <w:szCs w:val="28"/>
          <w:lang w:val="kk-KZ"/>
        </w:rPr>
        <w:t>0</w:t>
      </w:r>
      <w:r w:rsidRPr="00583EDF">
        <w:rPr>
          <w:rFonts w:ascii="Times New Roman" w:hAnsi="Times New Roman" w:cs="Times New Roman"/>
          <w:b/>
          <w:sz w:val="28"/>
          <w:szCs w:val="28"/>
          <w:lang w:val="kk-KZ"/>
        </w:rPr>
        <w:t>-</w:t>
      </w:r>
      <w:r w:rsidR="00852AED" w:rsidRPr="00583EDF">
        <w:rPr>
          <w:rFonts w:ascii="Times New Roman" w:hAnsi="Times New Roman" w:cs="Times New Roman"/>
          <w:b/>
          <w:sz w:val="28"/>
          <w:szCs w:val="28"/>
          <w:lang w:val="kk-KZ"/>
        </w:rPr>
        <w:t>11</w:t>
      </w:r>
      <w:r w:rsidRPr="00583EDF">
        <w:rPr>
          <w:rFonts w:ascii="Times New Roman" w:hAnsi="Times New Roman" w:cs="Times New Roman"/>
          <w:b/>
          <w:sz w:val="28"/>
          <w:szCs w:val="28"/>
          <w:lang w:val="kk-KZ"/>
        </w:rPr>
        <w:t xml:space="preserve"> дәрістер.  </w:t>
      </w:r>
      <w:r w:rsidR="00583EDF" w:rsidRPr="00583EDF">
        <w:rPr>
          <w:rFonts w:ascii="Times New Roman" w:hAnsi="Times New Roman" w:cs="Times New Roman"/>
          <w:b/>
          <w:lang w:val="kk-KZ"/>
        </w:rPr>
        <w:t>«</w:t>
      </w:r>
      <w:r w:rsidR="00583EDF" w:rsidRPr="00583EDF">
        <w:rPr>
          <w:rFonts w:ascii="Times New Roman" w:eastAsia="Calibri" w:hAnsi="Times New Roman" w:cs="Times New Roman"/>
          <w:b/>
          <w:sz w:val="28"/>
          <w:szCs w:val="28"/>
          <w:lang w:val="kk-KZ"/>
        </w:rPr>
        <w:t xml:space="preserve">Өзін-өзі тану» рухани-адамгершілік білім беру бағдарламасының негізінде </w:t>
      </w:r>
      <w:r w:rsidR="00583EDF" w:rsidRPr="00583EDF">
        <w:rPr>
          <w:rFonts w:ascii="Times New Roman" w:eastAsia="Calibri" w:hAnsi="Times New Roman" w:cs="Times New Roman"/>
          <w:b/>
          <w:sz w:val="28"/>
          <w:szCs w:val="28"/>
          <w:lang w:val="kk-KZ"/>
        </w:rPr>
        <w:t xml:space="preserve">окытуды </w:t>
      </w:r>
      <w:r w:rsidR="00583EDF" w:rsidRPr="00583EDF">
        <w:rPr>
          <w:rFonts w:ascii="Times New Roman" w:eastAsia="Calibri" w:hAnsi="Times New Roman" w:cs="Times New Roman"/>
          <w:b/>
          <w:sz w:val="28"/>
          <w:szCs w:val="28"/>
          <w:lang w:val="kk-KZ"/>
        </w:rPr>
        <w:t>ұйымдастырудың сапасын</w:t>
      </w:r>
      <w:r w:rsidR="00583EDF" w:rsidRPr="00583EDF">
        <w:rPr>
          <w:rFonts w:ascii="Times New Roman" w:hAnsi="Times New Roman" w:cs="Times New Roman"/>
          <w:b/>
          <w:sz w:val="28"/>
          <w:szCs w:val="28"/>
          <w:lang w:val="kk-KZ"/>
        </w:rPr>
        <w:t xml:space="preserve"> мониторингілеу</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ЖОО-ның, оның ішінде әрбір оқытушының, әр пәннің міндеті болып танылуда. Егерде бұрынырақта жоғары оқу орындары </w:t>
      </w:r>
      <w:r w:rsidRPr="00583EDF">
        <w:rPr>
          <w:rFonts w:ascii="Times New Roman" w:hAnsi="Times New Roman" w:cs="Times New Roman"/>
          <w:i/>
          <w:sz w:val="28"/>
          <w:szCs w:val="28"/>
          <w:lang w:val="kk-KZ"/>
        </w:rPr>
        <w:t>оқудың мазмұнын</w:t>
      </w:r>
      <w:r w:rsidRPr="00583EDF">
        <w:rPr>
          <w:rFonts w:ascii="Times New Roman" w:hAnsi="Times New Roman" w:cs="Times New Roman"/>
          <w:sz w:val="28"/>
          <w:szCs w:val="28"/>
          <w:lang w:val="kk-KZ"/>
        </w:rPr>
        <w:t xml:space="preserve"> құрастыруға ден қойған болса (студенттің «не оқу» немесе «не білу» керектігін көрсететін бағдарламалар, оқу жоспарлары), енді кредиттік оқу жүйесі жағдайында олар </w:t>
      </w:r>
      <w:r w:rsidRPr="00583EDF">
        <w:rPr>
          <w:rFonts w:ascii="Times New Roman" w:hAnsi="Times New Roman" w:cs="Times New Roman"/>
          <w:i/>
          <w:sz w:val="28"/>
          <w:szCs w:val="28"/>
          <w:lang w:val="kk-KZ"/>
        </w:rPr>
        <w:t xml:space="preserve">оқыту </w:t>
      </w:r>
      <w:r w:rsidRPr="00583EDF">
        <w:rPr>
          <w:rFonts w:ascii="Times New Roman" w:hAnsi="Times New Roman" w:cs="Times New Roman"/>
          <w:sz w:val="28"/>
          <w:szCs w:val="28"/>
          <w:lang w:val="kk-KZ"/>
        </w:rPr>
        <w:t xml:space="preserve">(оқытушы әдістемесі), </w:t>
      </w:r>
      <w:r w:rsidRPr="00583EDF">
        <w:rPr>
          <w:rFonts w:ascii="Times New Roman" w:hAnsi="Times New Roman" w:cs="Times New Roman"/>
          <w:i/>
          <w:sz w:val="28"/>
          <w:szCs w:val="28"/>
          <w:lang w:val="kk-KZ"/>
        </w:rPr>
        <w:t>оқу</w:t>
      </w:r>
      <w:r w:rsidRPr="00583EDF">
        <w:rPr>
          <w:rFonts w:ascii="Times New Roman" w:hAnsi="Times New Roman" w:cs="Times New Roman"/>
          <w:sz w:val="28"/>
          <w:szCs w:val="28"/>
          <w:lang w:val="kk-KZ"/>
        </w:rPr>
        <w:t xml:space="preserve"> (студенттердің өздігімен үйренуі) және </w:t>
      </w:r>
      <w:r w:rsidRPr="00583EDF">
        <w:rPr>
          <w:rFonts w:ascii="Times New Roman" w:hAnsi="Times New Roman" w:cs="Times New Roman"/>
          <w:i/>
          <w:sz w:val="28"/>
          <w:szCs w:val="28"/>
          <w:lang w:val="kk-KZ"/>
        </w:rPr>
        <w:t>бағалау</w:t>
      </w:r>
      <w:r w:rsidRPr="00583EDF">
        <w:rPr>
          <w:rFonts w:ascii="Times New Roman" w:hAnsi="Times New Roman" w:cs="Times New Roman"/>
          <w:sz w:val="28"/>
          <w:szCs w:val="28"/>
          <w:lang w:val="kk-KZ"/>
        </w:rPr>
        <w:t xml:space="preserve"> арқылы студенттердің «не білетіндігін», яғни олардың </w:t>
      </w:r>
      <w:r w:rsidRPr="00583EDF">
        <w:rPr>
          <w:rFonts w:ascii="Times New Roman" w:hAnsi="Times New Roman" w:cs="Times New Roman"/>
          <w:i/>
          <w:sz w:val="28"/>
          <w:szCs w:val="28"/>
          <w:lang w:val="kk-KZ"/>
        </w:rPr>
        <w:t>оқу нәтижелерін</w:t>
      </w:r>
      <w:r w:rsidRPr="00583EDF">
        <w:rPr>
          <w:rFonts w:ascii="Times New Roman" w:hAnsi="Times New Roman" w:cs="Times New Roman"/>
          <w:sz w:val="28"/>
          <w:szCs w:val="28"/>
          <w:lang w:val="kk-KZ"/>
        </w:rPr>
        <w:t xml:space="preserve"> анықтауы қажет. Бұрынғы тар мағынадағы «біліктілік» термині енді «құзырлылық» ұғымымен алмастырылған. Ал бұл дегеніңіз студенттің кең ауқымды контекст аумағында (рухани-моральдік, философиялық, әлеуметтік, экономикалық, саяси, т.б) оқып-үйреніп, өмірдің көлденең тартқан қандай да болмасын проблемаларын шешуге құзырлы болуы керек дегенді білдіреді. Мәселе </w:t>
      </w:r>
      <w:r w:rsidRPr="00583EDF">
        <w:rPr>
          <w:rFonts w:ascii="Times New Roman" w:hAnsi="Times New Roman" w:cs="Times New Roman"/>
          <w:i/>
          <w:sz w:val="28"/>
          <w:szCs w:val="28"/>
          <w:lang w:val="kk-KZ"/>
        </w:rPr>
        <w:t>«өмір бойы азық боларлықтай білім беру»</w:t>
      </w:r>
      <w:r w:rsidRPr="00583EDF">
        <w:rPr>
          <w:rFonts w:ascii="Times New Roman" w:hAnsi="Times New Roman" w:cs="Times New Roman"/>
          <w:sz w:val="28"/>
          <w:szCs w:val="28"/>
          <w:lang w:val="kk-KZ"/>
        </w:rPr>
        <w:t xml:space="preserve"> идеясының енді </w:t>
      </w:r>
      <w:r w:rsidRPr="00583EDF">
        <w:rPr>
          <w:rFonts w:ascii="Times New Roman" w:hAnsi="Times New Roman" w:cs="Times New Roman"/>
          <w:i/>
          <w:sz w:val="28"/>
          <w:szCs w:val="28"/>
          <w:lang w:val="kk-KZ"/>
        </w:rPr>
        <w:t>«өмір бойы өздігімен үйрену»</w:t>
      </w:r>
      <w:r w:rsidRPr="00583EDF">
        <w:rPr>
          <w:rFonts w:ascii="Times New Roman" w:hAnsi="Times New Roman" w:cs="Times New Roman"/>
          <w:sz w:val="28"/>
          <w:szCs w:val="28"/>
          <w:lang w:val="kk-KZ"/>
        </w:rPr>
        <w:t xml:space="preserve"> ұстанымына өзгеруінде болып отыр.</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Нәтижеге бағытталу оқу процесінде студентті бірінші орынға шығаруды талап етеді. Ал бұл ұстаным әрбір оқытушыға студенттерді белсенділендіретін оқу/оқыту әдістемелерін қолдануды міндеттейді, өйткені бүгінгі күні оқу процесі бұрынғыдай «үйрету», «оқыту», «беру» сынды етістіктерден құралмай, «ұйымдастыру», «жағдай жасау», «бағыт-бағдар беру» сияқты ұғымдардан тұрады. Оқу процесі студентке бағытталып, студентцентристік идеяларды ұстанғандықтан </w:t>
      </w:r>
      <w:r w:rsidRPr="00583EDF">
        <w:rPr>
          <w:rFonts w:ascii="Times New Roman" w:hAnsi="Times New Roman" w:cs="Times New Roman"/>
          <w:i/>
          <w:sz w:val="28"/>
          <w:szCs w:val="28"/>
          <w:lang w:val="kk-KZ"/>
        </w:rPr>
        <w:t>үйрену мен үйрету әрекеттері қоян-қолтық қарым-қатынастан тұруы керек</w:t>
      </w:r>
      <w:r w:rsidRPr="00583EDF">
        <w:rPr>
          <w:rFonts w:ascii="Times New Roman" w:hAnsi="Times New Roman" w:cs="Times New Roman"/>
          <w:sz w:val="28"/>
          <w:szCs w:val="28"/>
          <w:lang w:val="kk-KZ"/>
        </w:rPr>
        <w:t xml:space="preserve">. Бұл қарым-қатынас оқытушы мен студенттер, студент пен басқа студент, студенттердің шағын топтары арасында өтеді. Оқу мен оқыту, үйрену мен үйрету мұндай қарым-қатынаста біртұтас қалыпта болып, олардың нәтижесі мен маңызы да осындай қарым-қатынасқа тәуелді болады </w:t>
      </w:r>
    </w:p>
    <w:p w:rsidR="00571023" w:rsidRPr="00583EDF" w:rsidRDefault="00571023" w:rsidP="00571023">
      <w:pPr>
        <w:ind w:firstLine="540"/>
        <w:jc w:val="both"/>
        <w:rPr>
          <w:rFonts w:ascii="Times New Roman" w:hAnsi="Times New Roman" w:cs="Times New Roman"/>
          <w:i/>
          <w:sz w:val="28"/>
          <w:szCs w:val="28"/>
          <w:lang w:val="kk-KZ"/>
        </w:rPr>
      </w:pPr>
      <w:r w:rsidRPr="00583EDF">
        <w:rPr>
          <w:rFonts w:ascii="Times New Roman" w:hAnsi="Times New Roman" w:cs="Times New Roman"/>
          <w:sz w:val="28"/>
          <w:szCs w:val="28"/>
          <w:lang w:val="kk-KZ"/>
        </w:rPr>
        <w:t xml:space="preserve"> «Білім беру» мәселесі туралы әңгіме қозғамас бұрын, бұл атаудың  аталмыш процестің мазмұны мен мәнін толық ашпайтындығы жайында айту керек секілді. Өйткені бұл термин тұжырымдамалық және практикалық тұрғыдан көптеген күмәнді сұрақтарды тудырады: </w:t>
      </w:r>
      <w:r w:rsidRPr="00583EDF">
        <w:rPr>
          <w:rFonts w:ascii="Times New Roman" w:hAnsi="Times New Roman" w:cs="Times New Roman"/>
          <w:i/>
          <w:sz w:val="28"/>
          <w:szCs w:val="28"/>
          <w:lang w:val="kk-KZ"/>
        </w:rPr>
        <w:t xml:space="preserve">Неліктен «білім беру» - «білім алу» емей? Және де кімге «беру»? Білімді «берген» дұрыс па, жоқ әлде «алған» дұрыс па? Білім саласында мақсат қандай болмақ: «алу» ма, жоқ әлде </w:t>
      </w:r>
      <w:r w:rsidRPr="00583EDF">
        <w:rPr>
          <w:rFonts w:ascii="Times New Roman" w:hAnsi="Times New Roman" w:cs="Times New Roman"/>
          <w:i/>
          <w:sz w:val="28"/>
          <w:szCs w:val="28"/>
          <w:lang w:val="kk-KZ"/>
        </w:rPr>
        <w:lastRenderedPageBreak/>
        <w:t>«беру» нәтижелері ме? «Білім беру» ұғымы бір жақты процесті, яғни «берушінінің» белсенділігін ғана меңзеп, «алушыны» бәлсенді (ықтиярсыз, ырықсыз, пассив) етіп көрсетпей ме? Мұнда басты рөлді «үйретуші», «білім беруші» атқара ма? Ал «білім алушының» мақсаттары мен атқаратын рөлі қандай болмақ?</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Білімді болу үшін үйренуші еңбектенуі керек, әрекет жасауы қажет. Білім өз басында (миында) пайда болу үшін адам оны есінде сақтап, түсінуі, қолдануы, талдау жасауы және бағалауы қажет. Осылай ғана білімді игеру мүмкін болар. Үйренуші өзін білім игеру процесінің басты тұлғасы ретінде сезініп қана үйренеді.</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Білімге тек үйренуге болады және де үйрену ісі белсенді әрекеттерден құралуы керек: ұмтылыс пен талаптану арқылы ғана біздің білуіміз ықтимал. Білім игеру процесінің басты қағидасы </w:t>
      </w:r>
      <w:r w:rsidRPr="00583EDF">
        <w:rPr>
          <w:rFonts w:ascii="Times New Roman" w:hAnsi="Times New Roman" w:cs="Times New Roman"/>
          <w:b/>
          <w:sz w:val="28"/>
          <w:szCs w:val="28"/>
          <w:lang w:val="kk-KZ"/>
        </w:rPr>
        <w:t xml:space="preserve">«Үйрету мүмкін емес, үйрену ғана ықтимал!» </w:t>
      </w:r>
      <w:r w:rsidRPr="00583EDF">
        <w:rPr>
          <w:rFonts w:ascii="Times New Roman" w:hAnsi="Times New Roman" w:cs="Times New Roman"/>
          <w:sz w:val="28"/>
          <w:szCs w:val="28"/>
          <w:lang w:val="kk-KZ"/>
        </w:rPr>
        <w:t>екендігін бұл жерде баса айту қажет. Білім алушының өзі үйренуге құлық, құлшыныс, ықылас пен ынта танытуы керек. Қандай керемет ұстаздар болмасын, оқуға еш ынтасы мен қызығушылығы жоқ шәкіртті үйрете алмайды.</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Білімді игеру екі жақтың да (шәкірт пен ұстаздың) белсенділігін қажет етеді. Ұстаздың мұнда дәстүрлі де үйреншікті </w:t>
      </w:r>
      <w:r w:rsidRPr="00583EDF">
        <w:rPr>
          <w:rFonts w:ascii="Times New Roman" w:hAnsi="Times New Roman" w:cs="Times New Roman"/>
          <w:i/>
          <w:sz w:val="28"/>
          <w:szCs w:val="28"/>
          <w:lang w:val="kk-KZ"/>
        </w:rPr>
        <w:t xml:space="preserve">«білім көзі», «үйретуші» </w:t>
      </w:r>
      <w:r w:rsidRPr="00583EDF">
        <w:rPr>
          <w:rFonts w:ascii="Times New Roman" w:hAnsi="Times New Roman" w:cs="Times New Roman"/>
          <w:sz w:val="28"/>
          <w:szCs w:val="28"/>
          <w:lang w:val="kk-KZ"/>
        </w:rPr>
        <w:t>рөлдерінен бас тартып, оны</w:t>
      </w:r>
      <w:r w:rsidRPr="00583EDF">
        <w:rPr>
          <w:rFonts w:ascii="Times New Roman" w:hAnsi="Times New Roman" w:cs="Times New Roman"/>
          <w:i/>
          <w:sz w:val="28"/>
          <w:szCs w:val="28"/>
          <w:lang w:val="kk-KZ"/>
        </w:rPr>
        <w:t xml:space="preserve"> «ұйымдастырушы», «сабақты жүргізуші», «үйренуге жағдай жасаушы», «жәрдемші», «көмекші», «бағыт-бағдар сілтеуші», «талаптандырушы», </w:t>
      </w:r>
      <w:r w:rsidRPr="00583EDF">
        <w:rPr>
          <w:rFonts w:ascii="Times New Roman" w:hAnsi="Times New Roman" w:cs="Times New Roman"/>
          <w:sz w:val="28"/>
          <w:szCs w:val="28"/>
          <w:lang w:val="kk-KZ"/>
        </w:rPr>
        <w:t>шәкірт пен білімнің арасындағы</w:t>
      </w:r>
      <w:r w:rsidRPr="00583EDF">
        <w:rPr>
          <w:rFonts w:ascii="Times New Roman" w:hAnsi="Times New Roman" w:cs="Times New Roman"/>
          <w:i/>
          <w:sz w:val="28"/>
          <w:szCs w:val="28"/>
          <w:lang w:val="kk-KZ"/>
        </w:rPr>
        <w:t xml:space="preserve"> «делдал»</w:t>
      </w:r>
      <w:r w:rsidRPr="00583EDF">
        <w:rPr>
          <w:rFonts w:ascii="Times New Roman" w:hAnsi="Times New Roman" w:cs="Times New Roman"/>
          <w:sz w:val="28"/>
          <w:szCs w:val="28"/>
          <w:lang w:val="kk-KZ"/>
        </w:rPr>
        <w:t xml:space="preserve"> рөлдерімен алмастыруы керек. Үйретуші (ұстаз) білім игеру ісінде басты рөлді үйренушіге (шәкіртке) ұсынады.    </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Сол себепті де қазақ тілінде </w:t>
      </w:r>
      <w:r w:rsidRPr="00583EDF">
        <w:rPr>
          <w:rFonts w:ascii="Times New Roman" w:hAnsi="Times New Roman" w:cs="Times New Roman"/>
          <w:i/>
          <w:sz w:val="28"/>
          <w:szCs w:val="28"/>
          <w:lang w:val="kk-KZ"/>
        </w:rPr>
        <w:t>«білім беру»</w:t>
      </w:r>
      <w:r w:rsidRPr="00583EDF">
        <w:rPr>
          <w:rFonts w:ascii="Times New Roman" w:hAnsi="Times New Roman" w:cs="Times New Roman"/>
          <w:sz w:val="28"/>
          <w:szCs w:val="28"/>
          <w:lang w:val="kk-KZ"/>
        </w:rPr>
        <w:t xml:space="preserve"> термині таным процесінің ерекшеліктерін жан-жақты айқындамайды деуге тұрарлық. Мұндай ойдың айғағы ретінде басқа тілдерден мысалдар келтіріп, оларда қолданыс тапқан атауларды қазақ тіліндегілермен салыстырып көрелік.</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Мәселен, осы мағынадағы ағылшынның </w:t>
      </w:r>
      <w:r w:rsidRPr="00583EDF">
        <w:rPr>
          <w:rFonts w:ascii="Times New Roman" w:hAnsi="Times New Roman" w:cs="Times New Roman"/>
          <w:i/>
          <w:sz w:val="28"/>
          <w:szCs w:val="28"/>
          <w:lang w:val="kk-KZ"/>
        </w:rPr>
        <w:t>«education»</w:t>
      </w:r>
      <w:r w:rsidRPr="00583EDF">
        <w:rPr>
          <w:rFonts w:ascii="Times New Roman" w:hAnsi="Times New Roman" w:cs="Times New Roman"/>
          <w:sz w:val="28"/>
          <w:szCs w:val="28"/>
          <w:lang w:val="kk-KZ"/>
        </w:rPr>
        <w:t xml:space="preserve"> және орыстың </w:t>
      </w:r>
      <w:r w:rsidRPr="00583EDF">
        <w:rPr>
          <w:rFonts w:ascii="Times New Roman" w:hAnsi="Times New Roman" w:cs="Times New Roman"/>
          <w:i/>
          <w:sz w:val="28"/>
          <w:szCs w:val="28"/>
          <w:lang w:val="kk-KZ"/>
        </w:rPr>
        <w:t>«образование»</w:t>
      </w:r>
      <w:r w:rsidRPr="00583EDF">
        <w:rPr>
          <w:rFonts w:ascii="Times New Roman" w:hAnsi="Times New Roman" w:cs="Times New Roman"/>
          <w:sz w:val="28"/>
          <w:szCs w:val="28"/>
          <w:lang w:val="kk-KZ"/>
        </w:rPr>
        <w:t xml:space="preserve"> деген сөздеріне тоқтайық. </w:t>
      </w:r>
    </w:p>
    <w:p w:rsidR="00571023" w:rsidRPr="00583EDF" w:rsidRDefault="00571023" w:rsidP="00571023">
      <w:pPr>
        <w:ind w:firstLine="540"/>
        <w:jc w:val="both"/>
        <w:rPr>
          <w:rFonts w:ascii="Times New Roman" w:hAnsi="Times New Roman" w:cs="Times New Roman"/>
          <w:i/>
          <w:sz w:val="28"/>
          <w:szCs w:val="28"/>
          <w:lang w:val="kk-KZ"/>
        </w:rPr>
      </w:pPr>
      <w:r w:rsidRPr="00583EDF">
        <w:rPr>
          <w:rFonts w:ascii="Times New Roman" w:hAnsi="Times New Roman" w:cs="Times New Roman"/>
          <w:sz w:val="28"/>
          <w:szCs w:val="28"/>
          <w:lang w:val="kk-KZ"/>
        </w:rPr>
        <w:t xml:space="preserve">Сөйтіп көне гректер үшін </w:t>
      </w:r>
      <w:r w:rsidRPr="00583EDF">
        <w:rPr>
          <w:rFonts w:ascii="Times New Roman" w:hAnsi="Times New Roman" w:cs="Times New Roman"/>
          <w:b/>
          <w:i/>
          <w:sz w:val="28"/>
          <w:szCs w:val="28"/>
          <w:lang w:val="kk-KZ"/>
        </w:rPr>
        <w:t>«білім беру»</w:t>
      </w:r>
      <w:r w:rsidRPr="00583EDF">
        <w:rPr>
          <w:rFonts w:ascii="Times New Roman" w:hAnsi="Times New Roman" w:cs="Times New Roman"/>
          <w:b/>
          <w:sz w:val="28"/>
          <w:szCs w:val="28"/>
          <w:lang w:val="kk-KZ"/>
        </w:rPr>
        <w:t xml:space="preserve"> ұғымы </w:t>
      </w:r>
      <w:r w:rsidRPr="00583EDF">
        <w:rPr>
          <w:rFonts w:ascii="Times New Roman" w:hAnsi="Times New Roman" w:cs="Times New Roman"/>
          <w:b/>
          <w:i/>
          <w:sz w:val="28"/>
          <w:szCs w:val="28"/>
          <w:lang w:val="kk-KZ"/>
        </w:rPr>
        <w:t>«еске түсірумен»</w:t>
      </w:r>
      <w:r w:rsidRPr="00583EDF">
        <w:rPr>
          <w:rFonts w:ascii="Times New Roman" w:hAnsi="Times New Roman" w:cs="Times New Roman"/>
          <w:b/>
          <w:sz w:val="28"/>
          <w:szCs w:val="28"/>
          <w:lang w:val="kk-KZ"/>
        </w:rPr>
        <w:t xml:space="preserve"> тең</w:t>
      </w:r>
      <w:r w:rsidRPr="00583EDF">
        <w:rPr>
          <w:rFonts w:ascii="Times New Roman" w:hAnsi="Times New Roman" w:cs="Times New Roman"/>
          <w:sz w:val="28"/>
          <w:szCs w:val="28"/>
          <w:lang w:val="kk-KZ"/>
        </w:rPr>
        <w:t xml:space="preserve"> болған. Кейінірек жаңа дәуірде Декарт пен Лейбниц те танымның осы теориясын ұстанған болатын. Бүгінгі күні де көптеген философтар бұл ұғымның өміршеңді екендігін мойындайды (В.Губин).</w:t>
      </w:r>
      <w:r w:rsidRPr="00583EDF">
        <w:rPr>
          <w:rFonts w:ascii="Times New Roman" w:hAnsi="Times New Roman" w:cs="Times New Roman"/>
          <w:i/>
          <w:sz w:val="28"/>
          <w:szCs w:val="28"/>
          <w:lang w:val="kk-KZ"/>
        </w:rPr>
        <w:t>«образование»</w:t>
      </w:r>
      <w:r w:rsidRPr="00583EDF">
        <w:rPr>
          <w:rFonts w:ascii="Times New Roman" w:hAnsi="Times New Roman" w:cs="Times New Roman"/>
          <w:sz w:val="28"/>
          <w:szCs w:val="28"/>
          <w:lang w:val="kk-KZ"/>
        </w:rPr>
        <w:t xml:space="preserve"> деген сөзінің </w:t>
      </w:r>
      <w:r w:rsidRPr="00583EDF">
        <w:rPr>
          <w:rFonts w:ascii="Times New Roman" w:hAnsi="Times New Roman" w:cs="Times New Roman"/>
          <w:i/>
          <w:sz w:val="28"/>
          <w:szCs w:val="28"/>
          <w:lang w:val="kk-KZ"/>
        </w:rPr>
        <w:t>«қалыптасу», «ұйымдастыру»</w:t>
      </w:r>
      <w:r w:rsidRPr="00583EDF">
        <w:rPr>
          <w:rFonts w:ascii="Times New Roman" w:hAnsi="Times New Roman" w:cs="Times New Roman"/>
          <w:sz w:val="28"/>
          <w:szCs w:val="28"/>
          <w:lang w:val="kk-KZ"/>
        </w:rPr>
        <w:t xml:space="preserve"> деген мағыналары да бар. Бұл ұғым білім беру жүйесінің мазмұнын және оның аяққы нәтижесін «тұлғаның қалыптасуын ұйымдастыру» деп көрсетеді. Мүнда да білім игеру екі жақты процесс ретінде көрсетіліп, үйренушінің белсенділігі меңзелетін секілді. Орыстың  </w:t>
      </w:r>
      <w:r w:rsidRPr="00583EDF">
        <w:rPr>
          <w:rFonts w:ascii="Times New Roman" w:hAnsi="Times New Roman" w:cs="Times New Roman"/>
          <w:i/>
          <w:sz w:val="28"/>
          <w:szCs w:val="28"/>
          <w:lang w:val="kk-KZ"/>
        </w:rPr>
        <w:t xml:space="preserve">«обучение» </w:t>
      </w:r>
      <w:r w:rsidRPr="00583EDF">
        <w:rPr>
          <w:rFonts w:ascii="Times New Roman" w:hAnsi="Times New Roman" w:cs="Times New Roman"/>
          <w:sz w:val="28"/>
          <w:szCs w:val="28"/>
          <w:lang w:val="kk-KZ"/>
        </w:rPr>
        <w:t xml:space="preserve">деген сөзі де осындай мағынада: оны </w:t>
      </w:r>
      <w:r w:rsidRPr="00583EDF">
        <w:rPr>
          <w:rFonts w:ascii="Times New Roman" w:hAnsi="Times New Roman" w:cs="Times New Roman"/>
          <w:i/>
          <w:sz w:val="28"/>
          <w:szCs w:val="28"/>
          <w:lang w:val="kk-KZ"/>
        </w:rPr>
        <w:t xml:space="preserve">«мен </w:t>
      </w:r>
      <w:r w:rsidRPr="00583EDF">
        <w:rPr>
          <w:rFonts w:ascii="Times New Roman" w:hAnsi="Times New Roman" w:cs="Times New Roman"/>
          <w:i/>
          <w:sz w:val="28"/>
          <w:szCs w:val="28"/>
          <w:lang w:val="kk-KZ"/>
        </w:rPr>
        <w:lastRenderedPageBreak/>
        <w:t>үйренемін/оқимын»</w:t>
      </w:r>
      <w:r w:rsidRPr="00583EDF">
        <w:rPr>
          <w:rFonts w:ascii="Times New Roman" w:hAnsi="Times New Roman" w:cs="Times New Roman"/>
          <w:sz w:val="28"/>
          <w:szCs w:val="28"/>
          <w:lang w:val="kk-KZ"/>
        </w:rPr>
        <w:t xml:space="preserve"> деп те, </w:t>
      </w:r>
      <w:r w:rsidRPr="00583EDF">
        <w:rPr>
          <w:rFonts w:ascii="Times New Roman" w:hAnsi="Times New Roman" w:cs="Times New Roman"/>
          <w:i/>
          <w:sz w:val="28"/>
          <w:szCs w:val="28"/>
          <w:lang w:val="kk-KZ"/>
        </w:rPr>
        <w:t>«ол үйретеді/оқытады»</w:t>
      </w:r>
      <w:r w:rsidRPr="00583EDF">
        <w:rPr>
          <w:rFonts w:ascii="Times New Roman" w:hAnsi="Times New Roman" w:cs="Times New Roman"/>
          <w:sz w:val="28"/>
          <w:szCs w:val="28"/>
          <w:lang w:val="kk-KZ"/>
        </w:rPr>
        <w:t xml:space="preserve"> деп те түсінуге болады. Қазақ тілінде </w:t>
      </w:r>
      <w:r w:rsidRPr="00583EDF">
        <w:rPr>
          <w:rFonts w:ascii="Times New Roman" w:hAnsi="Times New Roman" w:cs="Times New Roman"/>
          <w:i/>
          <w:sz w:val="28"/>
          <w:szCs w:val="28"/>
          <w:lang w:val="kk-KZ"/>
        </w:rPr>
        <w:t xml:space="preserve">«оқыту» </w:t>
      </w:r>
      <w:r w:rsidRPr="00583EDF">
        <w:rPr>
          <w:rFonts w:ascii="Times New Roman" w:hAnsi="Times New Roman" w:cs="Times New Roman"/>
          <w:sz w:val="28"/>
          <w:szCs w:val="28"/>
          <w:lang w:val="kk-KZ"/>
        </w:rPr>
        <w:t xml:space="preserve">сөзі басқа біреудің ықпалын көрсетеді: </w:t>
      </w:r>
      <w:r w:rsidRPr="00583EDF">
        <w:rPr>
          <w:rFonts w:ascii="Times New Roman" w:hAnsi="Times New Roman" w:cs="Times New Roman"/>
          <w:i/>
          <w:sz w:val="28"/>
          <w:szCs w:val="28"/>
          <w:lang w:val="kk-KZ"/>
        </w:rPr>
        <w:t>«ол оқытады» («мен оқимын» емес).</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 xml:space="preserve">Мүмкін біздің «білім беру» деген атауды «білім алу» (немесе «білім игеру», «оқу», «үйрену») </w:t>
      </w:r>
      <w:r w:rsidRPr="00583EDF">
        <w:rPr>
          <w:rFonts w:ascii="Times New Roman" w:hAnsi="Times New Roman" w:cs="Times New Roman"/>
          <w:sz w:val="28"/>
          <w:szCs w:val="28"/>
          <w:lang w:val="kk-KZ"/>
        </w:rPr>
        <w:t>деген  терминмен алмастыруымыз керек болар? Мұнымен қатар, «үйрену» мен «үйрету», «оқу» мен «оқыту» ұғымдары ылғи да қатар қолданыста болуы шарт шығар? Бұл сұрақтарға білім процесінің әр қатысушысы өздігімен жауап берер деген ойдамыз. Ал өзіміз болсақ, білім игерудің екі жақты процесс екендігін меңзеп, бұл кітапта «оқу/оқыту» және «үйрену/үйрету» терминдерін қолданамыз.</w:t>
      </w:r>
    </w:p>
    <w:p w:rsidR="00571023" w:rsidRPr="00583EDF" w:rsidRDefault="00571023" w:rsidP="00571023">
      <w:pPr>
        <w:ind w:firstLine="540"/>
        <w:jc w:val="both"/>
        <w:rPr>
          <w:rFonts w:ascii="Times New Roman" w:hAnsi="Times New Roman" w:cs="Times New Roman"/>
          <w:b/>
          <w:sz w:val="28"/>
          <w:szCs w:val="28"/>
          <w:lang w:val="kk-KZ"/>
        </w:rPr>
      </w:pPr>
      <w:r w:rsidRPr="00583EDF">
        <w:rPr>
          <w:rFonts w:ascii="Times New Roman" w:hAnsi="Times New Roman" w:cs="Times New Roman"/>
          <w:i/>
          <w:iCs/>
          <w:sz w:val="28"/>
          <w:szCs w:val="28"/>
          <w:lang w:val="kk-KZ"/>
        </w:rPr>
        <w:t xml:space="preserve">            </w:t>
      </w:r>
      <w:r w:rsidRPr="00583EDF">
        <w:rPr>
          <w:rFonts w:ascii="Times New Roman" w:hAnsi="Times New Roman" w:cs="Times New Roman"/>
          <w:b/>
          <w:sz w:val="28"/>
          <w:szCs w:val="28"/>
          <w:lang w:val="kk-KZ"/>
        </w:rPr>
        <w:t>Оқудың/оқытудың негізгі мәселелері</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Қалай десек те білім саласындағы негізгі мәселелер келесідей болады: </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 xml:space="preserve">1. Мазмұн </w:t>
      </w:r>
      <w:r w:rsidRPr="00583EDF">
        <w:rPr>
          <w:rFonts w:ascii="Times New Roman" w:hAnsi="Times New Roman" w:cs="Times New Roman"/>
          <w:sz w:val="28"/>
          <w:szCs w:val="28"/>
          <w:lang w:val="kk-KZ"/>
        </w:rPr>
        <w:t xml:space="preserve">(Не нәрсеге үйрену/үйрету керек?). </w:t>
      </w:r>
    </w:p>
    <w:p w:rsidR="00571023" w:rsidRPr="00583EDF" w:rsidRDefault="00571023" w:rsidP="00571023">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 xml:space="preserve">2. Әдістеме </w:t>
      </w:r>
      <w:r w:rsidRPr="00583EDF">
        <w:rPr>
          <w:rFonts w:ascii="Times New Roman" w:hAnsi="Times New Roman" w:cs="Times New Roman"/>
          <w:sz w:val="28"/>
          <w:szCs w:val="28"/>
          <w:lang w:val="kk-KZ"/>
        </w:rPr>
        <w:t>(Қалай үйрену/үйрету керек?).</w:t>
      </w:r>
      <w:r w:rsidRPr="00583EDF">
        <w:rPr>
          <w:rFonts w:ascii="Times New Roman" w:hAnsi="Times New Roman" w:cs="Times New Roman"/>
          <w:b/>
          <w:sz w:val="28"/>
          <w:szCs w:val="28"/>
          <w:lang w:val="kk-KZ"/>
        </w:rPr>
        <w:t xml:space="preserve"> </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 xml:space="preserve">3. Нәтиже </w:t>
      </w:r>
      <w:r w:rsidRPr="00583EDF">
        <w:rPr>
          <w:rFonts w:ascii="Times New Roman" w:hAnsi="Times New Roman" w:cs="Times New Roman"/>
          <w:sz w:val="28"/>
          <w:szCs w:val="28"/>
          <w:lang w:val="kk-KZ"/>
        </w:rPr>
        <w:t xml:space="preserve">(Не үшін үйрену/үйрету керек? Үйренудің/үйретудің нәтижесі қандай болуы керек?). </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Әрбір педагогикалық жүйе мен әр ұстаз осы сұрақтарға өз философиясы ауқымында жауап беруге ұмтылады. С.Мирсейітова бұл туралы келесідей жазады: «Біздің қоғамға қандай білім қажет? Басқа сөзбен айтқанда:</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1. Не нәрсеге үйрету керек: фундаменталдық білімге ме, әлде осы білімді іздену дағдыларына ма?</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2. «Оқыту» деген не: әрқашан және әр мәселе бойынша нұсқап отыру ма, әлде оқытудың «маңызды кезеңін» анықтап, қалған уақытта іздену мен өзін-өзі дамытуға мүмкіншілік беру ме? Оқытудың негізін не құрайды: «даму» ма, әлде «қалыптастыру» ма?</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3. Оқытудың мақсаты қандай? Оқытудың басты назарын неге аудару керек: процеске ме, әлде нәтижеге ме? Басқаша айтсақ: басты мәселе «даму» ма, әлде «форма» ма? (С.Мирсеитова, 2008, 5). </w:t>
      </w:r>
    </w:p>
    <w:p w:rsidR="00571023" w:rsidRDefault="00571023" w:rsidP="00571023">
      <w:pPr>
        <w:pStyle w:val="a6"/>
        <w:spacing w:after="0"/>
        <w:ind w:firstLine="540"/>
        <w:jc w:val="both"/>
        <w:rPr>
          <w:sz w:val="28"/>
          <w:szCs w:val="28"/>
          <w:lang w:val="kk-KZ"/>
        </w:rPr>
      </w:pPr>
      <w:r w:rsidRPr="00583EDF">
        <w:rPr>
          <w:sz w:val="28"/>
          <w:szCs w:val="28"/>
          <w:lang w:val="kk-KZ"/>
        </w:rPr>
        <w:t xml:space="preserve">Дәстүрлі (репродуктивтік) оқыту бұл мәселелерді келесідей шешеді: үйренушілерге </w:t>
      </w:r>
      <w:r w:rsidRPr="00583EDF">
        <w:rPr>
          <w:b/>
          <w:sz w:val="28"/>
          <w:szCs w:val="28"/>
          <w:lang w:val="kk-KZ"/>
        </w:rPr>
        <w:t>ақпарат</w:t>
      </w:r>
      <w:r w:rsidRPr="00583EDF">
        <w:rPr>
          <w:sz w:val="28"/>
          <w:szCs w:val="28"/>
          <w:lang w:val="kk-KZ"/>
        </w:rPr>
        <w:t xml:space="preserve"> және </w:t>
      </w:r>
      <w:r w:rsidRPr="00583EDF">
        <w:rPr>
          <w:b/>
          <w:sz w:val="28"/>
          <w:szCs w:val="28"/>
          <w:lang w:val="kk-KZ"/>
        </w:rPr>
        <w:t xml:space="preserve">дайын қағидаларды, </w:t>
      </w:r>
      <w:r w:rsidRPr="00583EDF">
        <w:rPr>
          <w:sz w:val="28"/>
          <w:szCs w:val="28"/>
          <w:lang w:val="kk-KZ"/>
        </w:rPr>
        <w:t>яғни</w:t>
      </w:r>
      <w:r w:rsidRPr="00583EDF">
        <w:rPr>
          <w:b/>
          <w:sz w:val="28"/>
          <w:szCs w:val="28"/>
          <w:lang w:val="kk-KZ"/>
        </w:rPr>
        <w:t xml:space="preserve"> </w:t>
      </w:r>
      <w:r w:rsidRPr="00583EDF">
        <w:rPr>
          <w:sz w:val="28"/>
          <w:szCs w:val="28"/>
          <w:lang w:val="kk-KZ"/>
        </w:rPr>
        <w:t xml:space="preserve">фундаменталдық білім («Не?») </w:t>
      </w:r>
      <w:r w:rsidRPr="00583EDF">
        <w:rPr>
          <w:b/>
          <w:sz w:val="28"/>
          <w:szCs w:val="28"/>
          <w:lang w:val="kk-KZ"/>
        </w:rPr>
        <w:t xml:space="preserve">беру </w:t>
      </w:r>
      <w:r w:rsidRPr="00583EDF">
        <w:rPr>
          <w:sz w:val="28"/>
          <w:szCs w:val="28"/>
          <w:lang w:val="kk-KZ"/>
        </w:rPr>
        <w:t xml:space="preserve">(«Қалай?»)  арқылы оларды болашақта </w:t>
      </w:r>
      <w:r w:rsidRPr="00583EDF">
        <w:rPr>
          <w:b/>
          <w:sz w:val="28"/>
          <w:szCs w:val="28"/>
          <w:lang w:val="kk-KZ"/>
        </w:rPr>
        <w:t xml:space="preserve">маман </w:t>
      </w:r>
      <w:r w:rsidRPr="00583EDF">
        <w:rPr>
          <w:sz w:val="28"/>
          <w:szCs w:val="28"/>
          <w:lang w:val="kk-KZ"/>
        </w:rPr>
        <w:t xml:space="preserve">(«Не үшін?») болып </w:t>
      </w:r>
      <w:r w:rsidRPr="00583EDF">
        <w:rPr>
          <w:b/>
          <w:sz w:val="28"/>
          <w:szCs w:val="28"/>
          <w:lang w:val="kk-KZ"/>
        </w:rPr>
        <w:t xml:space="preserve">қалыптастыру </w:t>
      </w:r>
      <w:r w:rsidRPr="00583EDF">
        <w:rPr>
          <w:sz w:val="28"/>
          <w:szCs w:val="28"/>
          <w:lang w:val="kk-KZ"/>
        </w:rPr>
        <w:t>(нәтиже). Дәстүрлі оқыту көбіне-көп білімді формалды тұрғыдан қабылдайды: шәкірттерге сабақ беретін пән бойынша оқу бағдарламасында және оқулықта келтірілген ақпарат пен мәліметтерді үйретеді, яғни оқытудың негізін бағдарлама мен оқулықтардың мазмұны құрайды.</w:t>
      </w:r>
    </w:p>
    <w:p w:rsidR="00583EDF" w:rsidRPr="00583EDF" w:rsidRDefault="00583EDF" w:rsidP="00571023">
      <w:pPr>
        <w:pStyle w:val="a6"/>
        <w:spacing w:after="0"/>
        <w:ind w:firstLine="540"/>
        <w:jc w:val="both"/>
        <w:rPr>
          <w:sz w:val="28"/>
          <w:szCs w:val="28"/>
          <w:lang w:val="kk-KZ"/>
        </w:rPr>
      </w:pPr>
    </w:p>
    <w:p w:rsidR="00571023" w:rsidRPr="00583EDF" w:rsidRDefault="00583EDF" w:rsidP="00583EDF">
      <w:pPr>
        <w:ind w:firstLine="54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12-13 дәрістер. </w:t>
      </w:r>
      <w:r w:rsidR="00571023" w:rsidRPr="00583EDF">
        <w:rPr>
          <w:rFonts w:ascii="Times New Roman" w:hAnsi="Times New Roman" w:cs="Times New Roman"/>
          <w:b/>
          <w:sz w:val="28"/>
          <w:szCs w:val="28"/>
          <w:lang w:val="kk-KZ"/>
        </w:rPr>
        <w:t xml:space="preserve"> «Білім» түсінігінің негізгі проблемалары мен стереотиптері</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b/>
          <w:i/>
          <w:sz w:val="28"/>
          <w:szCs w:val="28"/>
          <w:lang w:val="kk-KZ"/>
        </w:rPr>
        <w:t>Білім  - ақпарат емес</w:t>
      </w:r>
      <w:r w:rsidR="00583EDF">
        <w:rPr>
          <w:rFonts w:ascii="Times New Roman" w:hAnsi="Times New Roman" w:cs="Times New Roman"/>
          <w:b/>
          <w:i/>
          <w:sz w:val="28"/>
          <w:szCs w:val="28"/>
          <w:lang w:val="kk-KZ"/>
        </w:rPr>
        <w:t xml:space="preserve">. </w:t>
      </w:r>
      <w:r w:rsidRPr="00583EDF">
        <w:rPr>
          <w:rFonts w:ascii="Times New Roman" w:hAnsi="Times New Roman" w:cs="Times New Roman"/>
          <w:sz w:val="28"/>
          <w:szCs w:val="28"/>
          <w:lang w:val="kk-KZ"/>
        </w:rPr>
        <w:t xml:space="preserve">Білім деген не? Дәстүрлі (репродуктивтік) оқыту оны бірінші кезекте ақпаратпен байланыстырады. Бұл түсінік білім игеру процесінің басты проблемаларының біріне айналып кеткен, өйткені ол үйрену/үйретудің мазмұнын тек ақпарат «берумен» (ұстаз тарапынан) және «алумен» (шәкірт тарапынан) шектейді. Ондай жағдайда «білімді» деп тек көп білетін, яғни жадында, есінде көп мағлұмат сақтайтын адамды атауымыз керек шығар? Ал ондай ақпараттың қажеті қанша, ол адам өмірін түрлендіретін, жақсартатын нәтижеге алып келе ме? </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Осы түсінік дәстүрлі оқытуда басты назарды </w:t>
      </w:r>
      <w:r w:rsidRPr="00583EDF">
        <w:rPr>
          <w:rFonts w:ascii="Times New Roman" w:hAnsi="Times New Roman" w:cs="Times New Roman"/>
          <w:i/>
          <w:sz w:val="28"/>
          <w:szCs w:val="28"/>
          <w:lang w:val="kk-KZ"/>
        </w:rPr>
        <w:t>есте сақтауға</w:t>
      </w:r>
      <w:r w:rsidRPr="00583EDF">
        <w:rPr>
          <w:rFonts w:ascii="Times New Roman" w:hAnsi="Times New Roman" w:cs="Times New Roman"/>
          <w:sz w:val="28"/>
          <w:szCs w:val="28"/>
          <w:lang w:val="kk-KZ"/>
        </w:rPr>
        <w:t xml:space="preserve"> аударады. Әдетте ұстаздар шәкірттерден не нәрсені талап етеді, не тілейді? Көбіне көп мұғалім оқушыдан кешегі сабақта өзінің айтып бергенін немесе оқулықта жазылғанды бұлжытпай қайталап беруді сұрамай ма? Егерде оқушы осы тапсырмаларды мүлтіксіз орындаса (қайтадан репродукция!), оны білімді деп есептеп, оған жоғары бағаларды қоятындығымыз рас қой?</w:t>
      </w:r>
    </w:p>
    <w:p w:rsidR="00571023" w:rsidRPr="00583EDF" w:rsidRDefault="00571023" w:rsidP="00571023">
      <w:pPr>
        <w:ind w:firstLine="540"/>
        <w:jc w:val="both"/>
        <w:rPr>
          <w:rFonts w:ascii="Times New Roman" w:hAnsi="Times New Roman" w:cs="Times New Roman"/>
          <w:b/>
          <w:i/>
          <w:sz w:val="28"/>
          <w:szCs w:val="28"/>
          <w:lang w:val="kk-KZ"/>
        </w:rPr>
      </w:pPr>
      <w:r w:rsidRPr="00583EDF">
        <w:rPr>
          <w:rFonts w:ascii="Times New Roman" w:hAnsi="Times New Roman" w:cs="Times New Roman"/>
          <w:sz w:val="28"/>
          <w:szCs w:val="28"/>
          <w:lang w:val="kk-KZ"/>
        </w:rPr>
        <w:t xml:space="preserve">Тіпті алысқа бармай-ақ қояйық, мектеп түлектері тапсыратын Ұлттық біріңғай тестілеу сұрақтарының дені (мәселен, қазақ тілі мен әдебиеті, тарих, география, биология пәндері бойынша) оқушының жады мен есте сақтау қабілетін ғана тексеретін сияқты. Теледидарда кең орын алған білімпаздардың түрлі жарыстары, додалары мен конкурстарының тапсырмалары да осындай деңгейде. </w:t>
      </w:r>
      <w:r w:rsidRPr="00583EDF">
        <w:rPr>
          <w:rFonts w:ascii="Times New Roman" w:hAnsi="Times New Roman" w:cs="Times New Roman"/>
          <w:b/>
          <w:i/>
          <w:sz w:val="28"/>
          <w:szCs w:val="28"/>
          <w:lang w:val="kk-KZ"/>
        </w:rPr>
        <w:t>Сонда білім дегеніңіз есте сақталатын ақпарат көлемі ме?</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Онда мынандай жәйтті сараптайық. Білімнің жылдан жылға дамып, өсіп отыратындығы дау туғызбайтын аксиома. Мәселен, бүткіл адамзаттың бар білетіні  1800-1900 жылдар аралығында (яғни, жүз жылда) екі есе өскен деген есеп келтіреді ғалымдар. Ал білімнің келесі екі есе өсуі енді елу жылда (1901-1950 жылдар аралығында) орын алыпты. Осыдан кейінгі еселену жиырма жылда (1951-1970 жылдарда), содан соң он бес жылда (1971-1985) болған екен. Ал қазіргі кезде білім әрбір төрт жыл сайын екі есеге ұлғайып отыр дейді ғалымдар</w:t>
      </w:r>
    </w:p>
    <w:p w:rsidR="00571023" w:rsidRPr="00583EDF" w:rsidRDefault="00571023" w:rsidP="00571023">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Сөз үйретпейді, әрекет үйретеді</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Дәстүрлі оқытуда ұстаз өзіне мәлім ақиқатты жария қылып, шәкірттерінен өзінің айтқанына ғана иланып, соларды қайталап беруді талап етеді. Мұндай ұстаздың пікірі де біржақты болады: ол басқа көзқарастарды тіпті де қарастырмайды, оның қолданатын әдістері мен тәсілдері жұпыны: өз ұстанымдарын шәкірттеріне сөз арқылы жеткізе білетіндігіне кәміл сенеді, </w:t>
      </w:r>
      <w:r w:rsidRPr="00583EDF">
        <w:rPr>
          <w:rFonts w:ascii="Times New Roman" w:hAnsi="Times New Roman" w:cs="Times New Roman"/>
          <w:i/>
          <w:sz w:val="28"/>
          <w:szCs w:val="28"/>
          <w:lang w:val="kk-KZ"/>
        </w:rPr>
        <w:t>«Мен айтып берсем – оқушы түсінеді»</w:t>
      </w:r>
      <w:r w:rsidRPr="00583EDF">
        <w:rPr>
          <w:rFonts w:ascii="Times New Roman" w:hAnsi="Times New Roman" w:cs="Times New Roman"/>
          <w:sz w:val="28"/>
          <w:szCs w:val="28"/>
          <w:lang w:val="kk-KZ"/>
        </w:rPr>
        <w:t xml:space="preserve"> деген қарапайым дидактикалық қағиданы ұстанады.</w:t>
      </w:r>
    </w:p>
    <w:p w:rsidR="00571023" w:rsidRPr="00583EDF" w:rsidRDefault="00571023" w:rsidP="00571023">
      <w:pPr>
        <w:pStyle w:val="a6"/>
        <w:spacing w:after="0"/>
        <w:ind w:firstLine="540"/>
        <w:rPr>
          <w:b/>
          <w:bCs/>
          <w:iCs/>
          <w:sz w:val="28"/>
          <w:szCs w:val="28"/>
          <w:lang w:val="kk-KZ"/>
        </w:rPr>
      </w:pPr>
      <w:r w:rsidRPr="00583EDF">
        <w:rPr>
          <w:b/>
          <w:bCs/>
          <w:iCs/>
          <w:sz w:val="28"/>
          <w:szCs w:val="28"/>
          <w:lang w:val="kk-KZ"/>
        </w:rPr>
        <w:lastRenderedPageBreak/>
        <w:t xml:space="preserve"> Не нәрсеге үйрену/үйрету керек?</w:t>
      </w:r>
    </w:p>
    <w:p w:rsidR="00571023" w:rsidRPr="00583EDF" w:rsidRDefault="00571023" w:rsidP="00571023">
      <w:pPr>
        <w:pStyle w:val="a6"/>
        <w:spacing w:after="0"/>
        <w:ind w:firstLine="540"/>
        <w:jc w:val="both"/>
        <w:rPr>
          <w:b/>
          <w:bCs/>
          <w:i/>
          <w:iCs/>
          <w:sz w:val="28"/>
          <w:szCs w:val="28"/>
          <w:lang w:val="kk-KZ"/>
        </w:rPr>
      </w:pPr>
      <w:r w:rsidRPr="00583EDF">
        <w:rPr>
          <w:bCs/>
          <w:iCs/>
          <w:sz w:val="28"/>
          <w:szCs w:val="28"/>
          <w:lang w:val="kk-KZ"/>
        </w:rPr>
        <w:t xml:space="preserve"> </w:t>
      </w:r>
      <w:r w:rsidRPr="00583EDF">
        <w:rPr>
          <w:b/>
          <w:bCs/>
          <w:i/>
          <w:iCs/>
          <w:sz w:val="28"/>
          <w:szCs w:val="28"/>
          <w:lang w:val="kk-KZ"/>
        </w:rPr>
        <w:t>Өмір сүруге, адам  және тұлға болуға үйрену/үйрету</w:t>
      </w:r>
    </w:p>
    <w:p w:rsidR="00571023" w:rsidRPr="00583EDF" w:rsidRDefault="00571023" w:rsidP="00571023">
      <w:pPr>
        <w:pStyle w:val="a6"/>
        <w:spacing w:after="0"/>
        <w:ind w:firstLine="540"/>
        <w:jc w:val="both"/>
        <w:rPr>
          <w:sz w:val="28"/>
          <w:szCs w:val="28"/>
          <w:lang w:val="kk-KZ"/>
        </w:rPr>
      </w:pPr>
      <w:r w:rsidRPr="00583EDF">
        <w:rPr>
          <w:sz w:val="28"/>
          <w:szCs w:val="28"/>
          <w:lang w:val="kk-KZ"/>
        </w:rPr>
        <w:t>Француз жазушысы әрі философы Жан-Жак Руссо өзінің «Эмиль, немесе тәрбие туралы» атты кітабында «баланы өмір сүруге үйрету керек» деп жазған болатын, өйткені ө</w:t>
      </w:r>
      <w:r w:rsidRPr="00583EDF">
        <w:rPr>
          <w:b/>
          <w:sz w:val="28"/>
          <w:szCs w:val="28"/>
          <w:lang w:val="kk-KZ"/>
        </w:rPr>
        <w:t xml:space="preserve">мір сүру – адамның ең басты мақсаты мен міндеті. </w:t>
      </w:r>
      <w:r w:rsidRPr="00583EDF">
        <w:rPr>
          <w:sz w:val="28"/>
          <w:szCs w:val="28"/>
          <w:lang w:val="kk-KZ"/>
        </w:rPr>
        <w:t xml:space="preserve">Ал </w:t>
      </w:r>
      <w:r w:rsidRPr="00583EDF">
        <w:rPr>
          <w:b/>
          <w:sz w:val="28"/>
          <w:szCs w:val="28"/>
          <w:lang w:val="kk-KZ"/>
        </w:rPr>
        <w:t>ө</w:t>
      </w:r>
      <w:r w:rsidRPr="00583EDF">
        <w:rPr>
          <w:sz w:val="28"/>
          <w:szCs w:val="28"/>
          <w:lang w:val="kk-KZ"/>
        </w:rPr>
        <w:t xml:space="preserve">мір сүру дегеніміз өмірдің әрбір мезетін, әрбір көрінісін толыққанды, бар мүмкіншіліктеріңмен, мүшелеріңмен сезіну: дана деп көп ғұмыр сүрген адамды емес, өмірді жан-жақты сезіне білген адамды атамаймыз ба?! </w:t>
      </w:r>
    </w:p>
    <w:p w:rsidR="00571023" w:rsidRPr="00583EDF" w:rsidRDefault="00571023" w:rsidP="00571023">
      <w:pPr>
        <w:pStyle w:val="a6"/>
        <w:spacing w:after="0"/>
        <w:ind w:firstLine="540"/>
        <w:jc w:val="both"/>
        <w:rPr>
          <w:sz w:val="28"/>
          <w:szCs w:val="28"/>
          <w:lang w:val="kk-KZ"/>
        </w:rPr>
      </w:pPr>
      <w:r w:rsidRPr="00583EDF">
        <w:rPr>
          <w:sz w:val="28"/>
          <w:szCs w:val="28"/>
          <w:lang w:val="kk-KZ"/>
        </w:rPr>
        <w:t>Сондықтан да шәкірт оқу орнының табалдырығынан қандай да бір ғылым иемденіп қана емес, бірінші кезекте</w:t>
      </w:r>
      <w:r w:rsidRPr="00583EDF">
        <w:rPr>
          <w:b/>
          <w:sz w:val="28"/>
          <w:szCs w:val="28"/>
          <w:lang w:val="kk-KZ"/>
        </w:rPr>
        <w:t xml:space="preserve"> адам болып шығуы қажет</w:t>
      </w:r>
      <w:r w:rsidRPr="00583EDF">
        <w:rPr>
          <w:sz w:val="28"/>
          <w:szCs w:val="28"/>
          <w:lang w:val="kk-KZ"/>
        </w:rPr>
        <w:t xml:space="preserve">. Ол өз жүрегі мен жанын өмірге және басқа адамдарға айқара ашқан, жалған қағидаларды ұстанбайтын, дүниеге өзіндік көзқарасы бар тұлға болуы керек. Адам болу дегеніміз адамгершілік қағидалар мен құндылықтарды ұстану, өмірдің мәнін өзіңнен емес, басқадан көру, «Өзің үшін!» қағидасының «Өзге үшін!» ұстанымынан бәсең болуы. Адамгершіліксіз білімнің еш қажеті жоқ екендігін ХХ-шы ғасыр дәлелдеді емес пе?! </w:t>
      </w:r>
    </w:p>
    <w:p w:rsidR="00571023" w:rsidRPr="00583EDF" w:rsidRDefault="00571023" w:rsidP="00571023">
      <w:pPr>
        <w:jc w:val="both"/>
        <w:rPr>
          <w:rFonts w:ascii="Times New Roman" w:hAnsi="Times New Roman" w:cs="Times New Roman"/>
          <w:b/>
          <w:sz w:val="28"/>
          <w:szCs w:val="28"/>
          <w:lang w:val="kk-KZ"/>
        </w:rPr>
      </w:pPr>
      <w:r w:rsidRPr="00583EDF">
        <w:rPr>
          <w:rFonts w:ascii="Times New Roman" w:hAnsi="Times New Roman" w:cs="Times New Roman"/>
          <w:sz w:val="28"/>
          <w:szCs w:val="28"/>
          <w:lang w:val="kk-KZ"/>
        </w:rPr>
        <w:t xml:space="preserve">Сол себепті де </w:t>
      </w:r>
      <w:r w:rsidRPr="00583EDF">
        <w:rPr>
          <w:rFonts w:ascii="Times New Roman" w:hAnsi="Times New Roman" w:cs="Times New Roman"/>
          <w:b/>
          <w:sz w:val="28"/>
          <w:szCs w:val="28"/>
          <w:lang w:val="kk-KZ"/>
        </w:rPr>
        <w:t xml:space="preserve">ұстаздың басты мақсаты – шәкірттерін адам болуға баулу </w:t>
      </w:r>
      <w:r w:rsidRPr="00583EDF">
        <w:rPr>
          <w:rFonts w:ascii="Times New Roman" w:hAnsi="Times New Roman" w:cs="Times New Roman"/>
          <w:sz w:val="28"/>
          <w:szCs w:val="28"/>
          <w:lang w:val="kk-KZ"/>
        </w:rPr>
        <w:t>деп тұжырымдауға тұрарлық.</w:t>
      </w:r>
      <w:r w:rsidRPr="00583EDF">
        <w:rPr>
          <w:rFonts w:ascii="Times New Roman" w:hAnsi="Times New Roman" w:cs="Times New Roman"/>
          <w:b/>
          <w:sz w:val="28"/>
          <w:szCs w:val="28"/>
          <w:lang w:val="kk-KZ"/>
        </w:rPr>
        <w:t xml:space="preserve"> Жоғарғы оқудың басты мақсаты – нәтиже</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Болонья процесі идеялары мен талаптары аумағында әрбір жоғары оқу орнының алға қойған мақсаты </w:t>
      </w:r>
      <w:r w:rsidRPr="00583EDF">
        <w:rPr>
          <w:rFonts w:ascii="Times New Roman" w:hAnsi="Times New Roman" w:cs="Times New Roman"/>
          <w:b/>
          <w:sz w:val="28"/>
          <w:szCs w:val="28"/>
          <w:lang w:val="kk-KZ"/>
        </w:rPr>
        <w:t>оқу нәтижесімен</w:t>
      </w:r>
      <w:r w:rsidRPr="00583EDF">
        <w:rPr>
          <w:rFonts w:ascii="Times New Roman" w:hAnsi="Times New Roman" w:cs="Times New Roman"/>
          <w:sz w:val="28"/>
          <w:szCs w:val="28"/>
          <w:lang w:val="kk-KZ"/>
        </w:rPr>
        <w:t xml:space="preserve"> байланысты болуы керек. Ал оқу нәтижелері дегеніміз студенттердің оқу аяғында әртүрлі деңгейлерде (модульдік, институционалдық) қандай құзырлылықтарды меңгеретіндігін анықтап, көрсету:</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не білетіндігін және не жасай білетіндігін,</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қандай да бір бірліктермен өлшеуге келетін жетістіктерін.</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Бүгінде жоғарғы оқудың реформасы білім нәтижелерін жоғары оқу орнының негізгі қызметіне (функциясына) айналдырып, нәтижені оның іс-әрекетінің аяққы нысанасы ретінде таниды. Сол себепті де жоғары оқу орны келесі мәселелерді жаңа тұрғыдан анықтап, соған орай өз қызметін де өзгертуі керек: </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i/>
          <w:sz w:val="28"/>
          <w:szCs w:val="28"/>
          <w:lang w:val="kk-KZ"/>
        </w:rPr>
        <w:t>«нені», «кімге»,  «қалай», «қашан», «не үшін»</w:t>
      </w: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оқыту;</w:t>
      </w:r>
      <w:r w:rsidRPr="00583EDF">
        <w:rPr>
          <w:rFonts w:ascii="Times New Roman" w:hAnsi="Times New Roman" w:cs="Times New Roman"/>
          <w:sz w:val="28"/>
          <w:szCs w:val="28"/>
          <w:lang w:val="kk-KZ"/>
        </w:rPr>
        <w:t xml:space="preserve"> </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i/>
          <w:sz w:val="28"/>
          <w:szCs w:val="28"/>
          <w:lang w:val="kk-KZ"/>
        </w:rPr>
        <w:t>- «нені», «кімді»,  «қалай», «қашан», «не үшін»</w:t>
      </w: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бағалау.</w:t>
      </w:r>
      <w:r w:rsidRPr="00583EDF">
        <w:rPr>
          <w:rFonts w:ascii="Times New Roman" w:hAnsi="Times New Roman" w:cs="Times New Roman"/>
          <w:sz w:val="28"/>
          <w:szCs w:val="28"/>
          <w:lang w:val="kk-KZ"/>
        </w:rPr>
        <w:t xml:space="preserve"> </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Білім нәтижелері оқыту, оқу, бағалаумен тығыз байланысты</w:t>
      </w:r>
      <w:r w:rsidRPr="00583EDF">
        <w:rPr>
          <w:rFonts w:ascii="Times New Roman" w:hAnsi="Times New Roman" w:cs="Times New Roman"/>
          <w:sz w:val="28"/>
          <w:szCs w:val="28"/>
          <w:lang w:val="kk-KZ"/>
        </w:rPr>
        <w:t xml:space="preserve"> болғандықтан, әрбір жоғары оқу орны келесі мәселелерді жан-жақты анықтап алуы керек:</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 xml:space="preserve">жоспарлау, </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оқу/оқыту әдістемесі,</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 xml:space="preserve">бағалау мен оқу сапасын қамтамасыздандыру. </w:t>
      </w:r>
      <w:r w:rsidRPr="00583EDF">
        <w:rPr>
          <w:rFonts w:ascii="Times New Roman" w:hAnsi="Times New Roman" w:cs="Times New Roman"/>
          <w:sz w:val="28"/>
          <w:szCs w:val="28"/>
          <w:lang w:val="kk-KZ"/>
        </w:rPr>
        <w:t xml:space="preserve"> </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lastRenderedPageBreak/>
        <w:t xml:space="preserve">Бұл ұғымдардың мазмұны мен мағынасы түбегейлі түрде өзгеруі тиіс. Мәселен, бұрынырақта </w:t>
      </w:r>
      <w:r w:rsidRPr="00583EDF">
        <w:rPr>
          <w:rFonts w:ascii="Times New Roman" w:hAnsi="Times New Roman" w:cs="Times New Roman"/>
          <w:b/>
          <w:sz w:val="28"/>
          <w:szCs w:val="28"/>
          <w:lang w:val="kk-KZ"/>
        </w:rPr>
        <w:t>жоспарлау</w:t>
      </w:r>
      <w:r w:rsidRPr="00583EDF">
        <w:rPr>
          <w:rFonts w:ascii="Times New Roman" w:hAnsi="Times New Roman" w:cs="Times New Roman"/>
          <w:sz w:val="28"/>
          <w:szCs w:val="28"/>
          <w:lang w:val="kk-KZ"/>
        </w:rPr>
        <w:t xml:space="preserve"> студенттердің </w:t>
      </w:r>
      <w:r w:rsidRPr="00583EDF">
        <w:rPr>
          <w:rFonts w:ascii="Times New Roman" w:hAnsi="Times New Roman" w:cs="Times New Roman"/>
          <w:b/>
          <w:sz w:val="28"/>
          <w:szCs w:val="28"/>
          <w:lang w:val="kk-KZ"/>
        </w:rPr>
        <w:t>«не»</w:t>
      </w:r>
      <w:r w:rsidRPr="00583EDF">
        <w:rPr>
          <w:rFonts w:ascii="Times New Roman" w:hAnsi="Times New Roman" w:cs="Times New Roman"/>
          <w:sz w:val="28"/>
          <w:szCs w:val="28"/>
          <w:lang w:val="kk-KZ"/>
        </w:rPr>
        <w:t xml:space="preserve"> оқу/үйрену керектігін сипаттап, оқытушылар тарапынан оқытылатын/игерілетін тақырыптарды айқындайтын. Ал енді оқу жоспарлары мен бағдарламалары нәтиже терминдеріне сәйкес құрастырылуы керек: олар студенттердің «</w:t>
      </w:r>
      <w:r w:rsidRPr="00583EDF">
        <w:rPr>
          <w:rFonts w:ascii="Times New Roman" w:hAnsi="Times New Roman" w:cs="Times New Roman"/>
          <w:b/>
          <w:sz w:val="28"/>
          <w:szCs w:val="28"/>
          <w:lang w:val="kk-KZ"/>
        </w:rPr>
        <w:t>не білу» керектігін</w:t>
      </w:r>
      <w:r w:rsidRPr="00583EDF">
        <w:rPr>
          <w:rFonts w:ascii="Times New Roman" w:hAnsi="Times New Roman" w:cs="Times New Roman"/>
          <w:sz w:val="28"/>
          <w:szCs w:val="28"/>
          <w:lang w:val="kk-KZ"/>
        </w:rPr>
        <w:t xml:space="preserve">, </w:t>
      </w:r>
      <w:r w:rsidRPr="00583EDF">
        <w:rPr>
          <w:rFonts w:ascii="Times New Roman" w:hAnsi="Times New Roman" w:cs="Times New Roman"/>
          <w:b/>
          <w:sz w:val="28"/>
          <w:szCs w:val="28"/>
          <w:lang w:val="kk-KZ"/>
        </w:rPr>
        <w:t xml:space="preserve">«не жасай алатындығын» </w:t>
      </w:r>
      <w:r w:rsidRPr="00583EDF">
        <w:rPr>
          <w:rFonts w:ascii="Times New Roman" w:hAnsi="Times New Roman" w:cs="Times New Roman"/>
          <w:sz w:val="28"/>
          <w:szCs w:val="28"/>
          <w:lang w:val="kk-KZ"/>
        </w:rPr>
        <w:t xml:space="preserve">көрсетуі қажет, ал бұл үшін жоспарлар мен бағдарламалар </w:t>
      </w:r>
      <w:r w:rsidRPr="00583EDF">
        <w:rPr>
          <w:rFonts w:ascii="Times New Roman" w:hAnsi="Times New Roman" w:cs="Times New Roman"/>
          <w:b/>
          <w:sz w:val="28"/>
          <w:szCs w:val="28"/>
          <w:lang w:val="kk-KZ"/>
        </w:rPr>
        <w:t>«студенттер үшін»</w:t>
      </w:r>
      <w:r w:rsidRPr="00583EDF">
        <w:rPr>
          <w:rFonts w:ascii="Times New Roman" w:hAnsi="Times New Roman" w:cs="Times New Roman"/>
          <w:sz w:val="28"/>
          <w:szCs w:val="28"/>
          <w:lang w:val="kk-KZ"/>
        </w:rPr>
        <w:t xml:space="preserve"> құрастырылмай,  </w:t>
      </w:r>
      <w:r w:rsidRPr="00583EDF">
        <w:rPr>
          <w:rFonts w:ascii="Times New Roman" w:hAnsi="Times New Roman" w:cs="Times New Roman"/>
          <w:b/>
          <w:sz w:val="28"/>
          <w:szCs w:val="28"/>
          <w:lang w:val="kk-KZ"/>
        </w:rPr>
        <w:t>«студенттермен бірге»</w:t>
      </w:r>
      <w:r w:rsidRPr="00583EDF">
        <w:rPr>
          <w:rFonts w:ascii="Times New Roman" w:hAnsi="Times New Roman" w:cs="Times New Roman"/>
          <w:sz w:val="28"/>
          <w:szCs w:val="28"/>
          <w:lang w:val="kk-KZ"/>
        </w:rPr>
        <w:t xml:space="preserve"> форматында жасалуы тиіс. </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Ал әр мамандық пен пәннің </w:t>
      </w:r>
      <w:r w:rsidRPr="00583EDF">
        <w:rPr>
          <w:rFonts w:ascii="Times New Roman" w:hAnsi="Times New Roman" w:cs="Times New Roman"/>
          <w:b/>
          <w:sz w:val="28"/>
          <w:szCs w:val="28"/>
          <w:lang w:val="kk-KZ"/>
        </w:rPr>
        <w:t>оқу/оқыту әдістемесі</w:t>
      </w:r>
      <w:r w:rsidRPr="00583EDF">
        <w:rPr>
          <w:rFonts w:ascii="Times New Roman" w:hAnsi="Times New Roman" w:cs="Times New Roman"/>
          <w:sz w:val="28"/>
          <w:szCs w:val="28"/>
          <w:lang w:val="kk-KZ"/>
        </w:rPr>
        <w:t xml:space="preserve"> студенттерді белсенділендіретін, олардың өлшелмелі білім, білік, дағды, машықтары мен құзырлылықтарын көрсете алатын </w:t>
      </w:r>
      <w:r w:rsidRPr="00583EDF">
        <w:rPr>
          <w:rFonts w:ascii="Times New Roman" w:hAnsi="Times New Roman" w:cs="Times New Roman"/>
          <w:b/>
          <w:sz w:val="28"/>
          <w:szCs w:val="28"/>
          <w:lang w:val="kk-KZ"/>
        </w:rPr>
        <w:t xml:space="preserve">интербелсенді технологиялар мен әдістерді </w:t>
      </w:r>
      <w:r w:rsidRPr="00583EDF">
        <w:rPr>
          <w:rFonts w:ascii="Times New Roman" w:hAnsi="Times New Roman" w:cs="Times New Roman"/>
          <w:sz w:val="28"/>
          <w:szCs w:val="28"/>
          <w:lang w:val="kk-KZ"/>
        </w:rPr>
        <w:t xml:space="preserve">оқу процесінде қолдануы тиіс. </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Бағалау мен оқу сапасын қамтамасыздандыру</w:t>
      </w:r>
      <w:r w:rsidRPr="00583EDF">
        <w:rPr>
          <w:rFonts w:ascii="Times New Roman" w:hAnsi="Times New Roman" w:cs="Times New Roman"/>
          <w:sz w:val="28"/>
          <w:szCs w:val="28"/>
          <w:lang w:val="kk-KZ"/>
        </w:rPr>
        <w:t xml:space="preserve"> дегеніміз әртүрлі деңгейлерде (модульдік, пәндік, семестрлік, курстық, толық оқу курсы, институционалдық)  сапаны қамтамасыздандыратын стандарттарды, процедуралар мен механизмдерді айқындап, қолдану.</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Стандарттар, жоспарлар мен бағдарламаларда студенттердің құзырлылығы келесідей деңгейлерде көрсетілуі керек:</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1) Пән ерекшеліктеріне сәйкес құзырлылықтар (яғни, пән аумағындағы білім мен дағдылар тұрғысынан).</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2) Әмбебап құзырлылықтар (барлық пәндерге қатысы бар білік пен дағдылар: сөйлеу, жазу, проблема шеше білу, ақпараттық технологияларды қолдана білу, бірлесе жұмыс жасау дағдылары, т.б.).</w:t>
      </w:r>
    </w:p>
    <w:p w:rsidR="00571023" w:rsidRPr="00583EDF" w:rsidRDefault="00571023" w:rsidP="00571023">
      <w:pPr>
        <w:tabs>
          <w:tab w:val="left" w:pos="426"/>
        </w:tabs>
        <w:ind w:firstLine="540"/>
        <w:jc w:val="both"/>
        <w:rPr>
          <w:rFonts w:ascii="Times New Roman" w:hAnsi="Times New Roman" w:cs="Times New Roman"/>
          <w:b/>
          <w:sz w:val="28"/>
          <w:szCs w:val="28"/>
          <w:lang w:val="kk-KZ"/>
        </w:rPr>
      </w:pPr>
      <w:r w:rsidRPr="00583EDF">
        <w:rPr>
          <w:rFonts w:ascii="Times New Roman" w:hAnsi="Times New Roman" w:cs="Times New Roman"/>
          <w:sz w:val="28"/>
          <w:szCs w:val="28"/>
          <w:lang w:val="kk-KZ"/>
        </w:rPr>
        <w:t xml:space="preserve">Осыған сәйкес </w:t>
      </w:r>
      <w:r w:rsidRPr="00583EDF">
        <w:rPr>
          <w:rFonts w:ascii="Times New Roman" w:hAnsi="Times New Roman" w:cs="Times New Roman"/>
          <w:b/>
          <w:sz w:val="28"/>
          <w:szCs w:val="28"/>
          <w:lang w:val="kk-KZ"/>
        </w:rPr>
        <w:t>оқу нәтижелеріне келесідей талаптар қойылады:</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пән немесе бағдарлама (оқудың толық курсы)  тұрғысынан студентке (түлекке) қойылатын талаптар (стандарттар) мен күтілетін нәтижелерді көрсетуі керек;</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студенттің оқуды аяқтағаннан кейінгі нақты айқындалған (бақылауға боларлық және өлшеуге мүмкін)  білімдерін, біліктерін, дағдыларын, түсінігін, оның алған білімдерді қолдана білуін, оларды талдай білуін, олардың негізінде жаңа білім құрастыруын, оларды бағалауын (</w:t>
      </w:r>
      <w:r w:rsidRPr="00583EDF">
        <w:rPr>
          <w:rFonts w:ascii="Times New Roman" w:hAnsi="Times New Roman" w:cs="Times New Roman"/>
          <w:b/>
          <w:sz w:val="28"/>
          <w:szCs w:val="28"/>
          <w:lang w:val="kk-KZ"/>
        </w:rPr>
        <w:t>Блум таксономиясы</w:t>
      </w:r>
      <w:r w:rsidRPr="00583EDF">
        <w:rPr>
          <w:rFonts w:ascii="Times New Roman" w:hAnsi="Times New Roman" w:cs="Times New Roman"/>
          <w:sz w:val="28"/>
          <w:szCs w:val="28"/>
          <w:lang w:val="kk-KZ"/>
        </w:rPr>
        <w:t xml:space="preserve"> бойынша) көрсетуі қажет.</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Оқу нәтижелері тек жазба жұмыстары арқылы айқындалуы мүмкін, сол себепті пән немесе оқудың толық курсы аяқталғаннан кейін студент өзінің </w:t>
      </w:r>
      <w:r w:rsidRPr="00583EDF">
        <w:rPr>
          <w:rFonts w:ascii="Times New Roman" w:hAnsi="Times New Roman" w:cs="Times New Roman"/>
          <w:b/>
          <w:sz w:val="28"/>
          <w:szCs w:val="28"/>
          <w:lang w:val="kk-KZ"/>
        </w:rPr>
        <w:t>«не нәрсеге үйренгенін»</w:t>
      </w:r>
      <w:r w:rsidRPr="00583EDF">
        <w:rPr>
          <w:rFonts w:ascii="Times New Roman" w:hAnsi="Times New Roman" w:cs="Times New Roman"/>
          <w:sz w:val="28"/>
          <w:szCs w:val="28"/>
          <w:lang w:val="kk-KZ"/>
        </w:rPr>
        <w:t xml:space="preserve"> жазбаша түрде көрсетуі керек.</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Жоғары оқу орындарында нәтижені оқу процесінің басты мақсатына айналдыру келесі міндеттер арқылы жүзеге асырылады:</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lastRenderedPageBreak/>
        <w:t xml:space="preserve">1. </w:t>
      </w:r>
      <w:r w:rsidRPr="00583EDF">
        <w:rPr>
          <w:rFonts w:ascii="Times New Roman" w:hAnsi="Times New Roman" w:cs="Times New Roman"/>
          <w:sz w:val="28"/>
          <w:szCs w:val="28"/>
          <w:lang w:val="kk-KZ"/>
        </w:rPr>
        <w:t>Білімнің студентцентристік парадигмасын қабылдау.</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2. Кәсіби дайындықта «біліктілік» ұғымынан «құзырлылық» идеясына ауысу.</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3. Білім игеру ісін өмір бойғы үздіксіз процесс деген қағиданы ұстану.</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4. Оқу процесіне іс-әрекеттерді өлшеу мен бағалау жүйесін енгізу.</w:t>
      </w:r>
    </w:p>
    <w:p w:rsidR="00571023" w:rsidRPr="00583EDF" w:rsidRDefault="00571023" w:rsidP="00571023">
      <w:pPr>
        <w:tabs>
          <w:tab w:val="left" w:pos="426"/>
        </w:tabs>
        <w:ind w:firstLine="540"/>
        <w:jc w:val="both"/>
        <w:rPr>
          <w:rFonts w:ascii="Times New Roman" w:hAnsi="Times New Roman" w:cs="Times New Roman"/>
          <w:sz w:val="28"/>
          <w:szCs w:val="28"/>
          <w:lang w:val="kk-KZ"/>
        </w:rPr>
      </w:pPr>
    </w:p>
    <w:p w:rsidR="00571023" w:rsidRPr="00583EDF" w:rsidRDefault="00571023" w:rsidP="00571023">
      <w:pPr>
        <w:ind w:firstLine="540"/>
        <w:jc w:val="both"/>
        <w:rPr>
          <w:rFonts w:ascii="Times New Roman" w:hAnsi="Times New Roman" w:cs="Times New Roman"/>
          <w:b/>
          <w:sz w:val="28"/>
          <w:szCs w:val="28"/>
          <w:lang w:val="kk-KZ"/>
        </w:rPr>
      </w:pPr>
      <w:r w:rsidRPr="00583EDF">
        <w:rPr>
          <w:rFonts w:ascii="Times New Roman" w:hAnsi="Times New Roman" w:cs="Times New Roman"/>
          <w:b/>
          <w:sz w:val="28"/>
          <w:szCs w:val="28"/>
          <w:lang w:val="kk-KZ"/>
        </w:rPr>
        <w:t>Білімнің студентцентристік парадигмасын қабылдау</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Сонымен бүкіл әлемде жүріп жатқан жоғары білім жүйесі реформасының басты мағынасы - оқытудың мазмұнын жоспарлауды (кешегі күннің идеясы) білім игеру процесінің нәтижелерін құрастырумен алмастыру. Бұл ұстаным оқу/оқыту процесіне келесідей өзгерістер әкеледі:</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1. Басты назар оқытушыдан студентке ауысады.</w:t>
      </w:r>
    </w:p>
    <w:p w:rsidR="00571023" w:rsidRPr="00583EDF" w:rsidRDefault="00571023" w:rsidP="00571023">
      <w:pPr>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2. Білім жүйесі «оқытудан/үйретуден» (оқытушыны басты тұлға деп танитын ұғым) - негізгі субъект ретінде студентті қарастыратын «оқуға/ үйренуге» ауысады.</w:t>
      </w:r>
    </w:p>
    <w:p w:rsidR="004A3D0B" w:rsidRPr="004A3D0B" w:rsidRDefault="00583EDF" w:rsidP="00571023">
      <w:pPr>
        <w:tabs>
          <w:tab w:val="left" w:pos="426"/>
        </w:tabs>
        <w:ind w:firstLine="540"/>
        <w:jc w:val="both"/>
        <w:rPr>
          <w:rFonts w:ascii="Times New Roman" w:hAnsi="Times New Roman" w:cs="Times New Roman"/>
          <w:b/>
          <w:sz w:val="28"/>
          <w:szCs w:val="28"/>
          <w:lang w:val="kk-KZ"/>
        </w:rPr>
      </w:pPr>
      <w:r w:rsidRPr="004A3D0B">
        <w:rPr>
          <w:rFonts w:ascii="Times New Roman" w:hAnsi="Times New Roman" w:cs="Times New Roman"/>
          <w:b/>
          <w:sz w:val="28"/>
          <w:szCs w:val="28"/>
          <w:lang w:val="kk-KZ"/>
        </w:rPr>
        <w:t xml:space="preserve">14-15 дәрістер </w:t>
      </w:r>
      <w:r w:rsidR="004A3D0B" w:rsidRPr="004A3D0B">
        <w:rPr>
          <w:rFonts w:ascii="Times New Roman" w:hAnsi="Times New Roman" w:cs="Times New Roman"/>
          <w:b/>
          <w:sz w:val="28"/>
          <w:szCs w:val="28"/>
          <w:lang w:val="kk-KZ"/>
        </w:rPr>
        <w:t>Жоғары оқу орындарындағы білім алушылардың  оқу жетістіктерін критериалды бағалау жүйесінің құрылымы және түрлері.</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4A3D0B">
        <w:rPr>
          <w:rFonts w:ascii="Times New Roman" w:hAnsi="Times New Roman" w:cs="Times New Roman"/>
          <w:sz w:val="28"/>
          <w:szCs w:val="28"/>
          <w:lang w:val="kk-KZ"/>
        </w:rPr>
        <w:t>Оқу процесіне іс-әрекетті өлшеу және бағалау жүйесін енгізу</w:t>
      </w:r>
      <w:r w:rsidR="004A3D0B" w:rsidRPr="004A3D0B">
        <w:rPr>
          <w:rFonts w:ascii="Times New Roman" w:hAnsi="Times New Roman" w:cs="Times New Roman"/>
          <w:sz w:val="28"/>
          <w:szCs w:val="28"/>
          <w:lang w:val="kk-KZ"/>
        </w:rPr>
        <w:t>.</w:t>
      </w:r>
      <w:r w:rsidRPr="004A3D0B">
        <w:rPr>
          <w:rFonts w:ascii="Times New Roman" w:hAnsi="Times New Roman" w:cs="Times New Roman"/>
          <w:sz w:val="28"/>
          <w:szCs w:val="28"/>
          <w:lang w:val="kk-KZ"/>
        </w:rPr>
        <w:t>Сапа – білім жүйесінің негізгі мақсаты.</w:t>
      </w:r>
      <w:r w:rsidRPr="00583EDF">
        <w:rPr>
          <w:rFonts w:ascii="Times New Roman" w:hAnsi="Times New Roman" w:cs="Times New Roman"/>
          <w:sz w:val="28"/>
          <w:szCs w:val="28"/>
          <w:lang w:val="kk-KZ"/>
        </w:rPr>
        <w:t xml:space="preserve"> Ол студенттердің үйрену процесінде қомақты </w:t>
      </w:r>
      <w:bookmarkStart w:id="0" w:name="_GoBack"/>
      <w:bookmarkEnd w:id="0"/>
      <w:r w:rsidRPr="00583EDF">
        <w:rPr>
          <w:rFonts w:ascii="Times New Roman" w:hAnsi="Times New Roman" w:cs="Times New Roman"/>
          <w:sz w:val="28"/>
          <w:szCs w:val="28"/>
          <w:lang w:val="kk-KZ"/>
        </w:rPr>
        <w:t>нәтижелерге қол жеткізуіне пән, оқытушы (іс-әрекеттер, әдістеме арқылы) және жоғарғы оқу орны қалайша көмектесетіндігін көрсетеді.</w:t>
      </w:r>
      <w:r w:rsidR="004A3D0B">
        <w:rPr>
          <w:rFonts w:ascii="Times New Roman" w:hAnsi="Times New Roman" w:cs="Times New Roman"/>
          <w:sz w:val="28"/>
          <w:szCs w:val="28"/>
          <w:lang w:val="kk-KZ"/>
        </w:rPr>
        <w:t xml:space="preserve"> </w:t>
      </w:r>
      <w:r w:rsidRPr="004A3D0B">
        <w:rPr>
          <w:rFonts w:ascii="Times New Roman" w:hAnsi="Times New Roman" w:cs="Times New Roman"/>
          <w:sz w:val="28"/>
          <w:szCs w:val="28"/>
          <w:lang w:val="kk-KZ"/>
        </w:rPr>
        <w:t>Мамандарды дайындау сапасы</w:t>
      </w:r>
      <w:r w:rsidRPr="00583EDF">
        <w:rPr>
          <w:rFonts w:ascii="Times New Roman" w:hAnsi="Times New Roman" w:cs="Times New Roman"/>
          <w:sz w:val="28"/>
          <w:szCs w:val="28"/>
          <w:lang w:val="kk-KZ"/>
        </w:rPr>
        <w:t xml:space="preserve"> дегеніміз жоғарғы білімді маман даярлау ісінің (процесінің, нәтижесінің) қажеттіліктерге (мәселен, мемлекеттің, қоғамның, жеке тұлғаның), мақсаттарға, талаптар мен стандарттарға сәйкес келуі. Мамандарды дайындау сапасы студенттің (түлектің) қандай қасиеттердің жиынтығын иеленгендігін көрсетеді.</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Әрбір студент, жоғары оқу орны мен оның құрамдас бөліктері (факультет, кафедра) өз іс-әрекеттерінің сапасы жоғары болуына және оның үнемі жақсарып отыруына мүдделі. Ал сапа бағалау арқылы анықталады.</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b/>
          <w:sz w:val="28"/>
          <w:szCs w:val="28"/>
          <w:lang w:val="kk-KZ"/>
        </w:rPr>
        <w:t>Бағалау</w:t>
      </w:r>
      <w:r w:rsidRPr="00583EDF">
        <w:rPr>
          <w:rFonts w:ascii="Times New Roman" w:hAnsi="Times New Roman" w:cs="Times New Roman"/>
          <w:sz w:val="28"/>
          <w:szCs w:val="28"/>
          <w:lang w:val="kk-KZ"/>
        </w:rPr>
        <w:t xml:space="preserve"> – іс-әрекеттердің (оқыту/үйрету, оқу/үйрену) алдын-ала жоспарланған нәтижелерімен салыстырғанда өсу мен дамудың (жетістіктердің) деңгейлері туралы қорытынды жасау үшін қолданатын жазбаша, ауызша және практикалық тестердің, жобалар мен портфолиолардың жиынтығы.</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Жоғары оқу орны өз жұмысының сапасын келесі деңгейлерде тұрақты түрде жетілдіруді мақсат тұтуы керек:</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lastRenderedPageBreak/>
        <w:t>- жоғары оқу орнының дербестігі;</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оқу/оқытудың мақсаттары мен құралдары;</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оқу бағдарламаларының сапасы;</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профессор-оқытушы құрамының сандық және сапалық көрсеткіштері;</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студенттермен кері байланыс жасау;</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оқу кредиттерін жинақтау сапасы;</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пән аралық байланыс;</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инфраструктура мен жабдықталу;</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оқытушылар мен зерттеушілердің ынтасы (мотивациясы);</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жұмыс берушілермен байланыс;</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жаңалыққа (инновацияға) құштарлық.</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Оқу процесіне іс-әрекетті өлшеу және бағалау жүйесін енгізу келесі әрекеттерді жүзеге асыруды талап етеді:</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1) Сапа саласында терминологиялық аппарат құрастыру, ал ол үшін:</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а) терминологиялық кеңістік құрастыру,</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 xml:space="preserve">ә) Қазақстанда білім жүйесінде қолданатын жалпы қағидалар тұрғысынан жоғары оқу орнының қызметін сипаттайтын терминдердің сөздігін (глоссарий) құрастыру, мұнда бірінші кезекте келесідей сөздердің мағынасын айқындау: </w:t>
      </w:r>
      <w:r w:rsidRPr="00583EDF">
        <w:rPr>
          <w:rFonts w:ascii="Times New Roman" w:hAnsi="Times New Roman" w:cs="Times New Roman"/>
          <w:i/>
          <w:sz w:val="28"/>
          <w:szCs w:val="28"/>
          <w:lang w:val="kk-KZ"/>
        </w:rPr>
        <w:t>«оқу нәтижелері», «құзырлылық», «сапа», «бағалау», «бағалау құралдары», «жұмысқа орналастыру», «білім деңгейі», «стандарт», «біліктілік»</w:t>
      </w:r>
      <w:r w:rsidRPr="00583EDF">
        <w:rPr>
          <w:rFonts w:ascii="Times New Roman" w:hAnsi="Times New Roman" w:cs="Times New Roman"/>
          <w:sz w:val="28"/>
          <w:szCs w:val="28"/>
          <w:lang w:val="kk-KZ"/>
        </w:rPr>
        <w:t>, т.б.</w:t>
      </w:r>
    </w:p>
    <w:p w:rsidR="00571023" w:rsidRPr="00583EDF" w:rsidRDefault="00571023" w:rsidP="00571023">
      <w:pPr>
        <w:tabs>
          <w:tab w:val="left" w:pos="426"/>
        </w:tabs>
        <w:ind w:firstLine="540"/>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2) Оқудың/оқытудың статистикалық көрсеткіштер жүйесін құрастыру, ал ол үшін:</w:t>
      </w:r>
    </w:p>
    <w:p w:rsidR="00571023" w:rsidRPr="00583EDF" w:rsidRDefault="00571023" w:rsidP="00571023">
      <w:pPr>
        <w:jc w:val="both"/>
        <w:rPr>
          <w:rFonts w:ascii="Times New Roman" w:hAnsi="Times New Roman" w:cs="Times New Roman"/>
          <w:sz w:val="28"/>
          <w:szCs w:val="28"/>
          <w:lang w:val="kk-KZ"/>
        </w:rPr>
      </w:pPr>
      <w:r w:rsidRPr="00583EDF">
        <w:rPr>
          <w:rFonts w:ascii="Times New Roman" w:hAnsi="Times New Roman" w:cs="Times New Roman"/>
          <w:sz w:val="28"/>
          <w:szCs w:val="28"/>
          <w:lang w:val="kk-KZ"/>
        </w:rPr>
        <w:t>а) мамандар рыногы мен жұмыс берушілердің талаптарына сәйкестендірілген мамандықтар және мамандырулар бойынша жоғары оқу орнының ішкі стандарттарын құрастыру және іс жүзінде қолдану.</w:t>
      </w:r>
    </w:p>
    <w:p w:rsidR="00571023" w:rsidRPr="00583EDF" w:rsidRDefault="00571023" w:rsidP="00571023">
      <w:pPr>
        <w:ind w:firstLine="540"/>
        <w:jc w:val="both"/>
        <w:rPr>
          <w:rFonts w:ascii="Times New Roman" w:hAnsi="Times New Roman" w:cs="Times New Roman"/>
          <w:sz w:val="28"/>
          <w:szCs w:val="28"/>
          <w:lang w:val="kk-KZ"/>
        </w:rPr>
      </w:pPr>
    </w:p>
    <w:p w:rsidR="00571023" w:rsidRPr="00583EDF" w:rsidRDefault="00571023" w:rsidP="00571023">
      <w:pPr>
        <w:rPr>
          <w:rFonts w:ascii="Times New Roman" w:hAnsi="Times New Roman" w:cs="Times New Roman"/>
          <w:sz w:val="28"/>
          <w:szCs w:val="28"/>
          <w:lang w:val="kk-KZ"/>
        </w:rPr>
      </w:pPr>
    </w:p>
    <w:p w:rsidR="008E3F8D" w:rsidRPr="00583EDF" w:rsidRDefault="008E3F8D" w:rsidP="008E3F8D">
      <w:pPr>
        <w:ind w:firstLine="540"/>
        <w:jc w:val="both"/>
        <w:rPr>
          <w:rFonts w:ascii="Times New Roman" w:hAnsi="Times New Roman" w:cs="Times New Roman"/>
          <w:bCs/>
          <w:sz w:val="28"/>
          <w:szCs w:val="28"/>
          <w:lang w:val="kk-KZ"/>
        </w:rPr>
      </w:pPr>
    </w:p>
    <w:p w:rsidR="008E3F8D" w:rsidRPr="00583EDF" w:rsidRDefault="008E3F8D" w:rsidP="008E3F8D">
      <w:pPr>
        <w:ind w:firstLine="540"/>
        <w:jc w:val="both"/>
        <w:rPr>
          <w:rFonts w:ascii="Times New Roman" w:hAnsi="Times New Roman" w:cs="Times New Roman"/>
          <w:bCs/>
          <w:sz w:val="28"/>
          <w:szCs w:val="28"/>
          <w:lang w:val="kk-KZ"/>
        </w:rPr>
      </w:pPr>
    </w:p>
    <w:p w:rsidR="008E3F8D" w:rsidRPr="00583EDF" w:rsidRDefault="008E3F8D" w:rsidP="008E3F8D">
      <w:pPr>
        <w:ind w:firstLine="540"/>
        <w:jc w:val="both"/>
        <w:rPr>
          <w:rFonts w:ascii="Times New Roman" w:hAnsi="Times New Roman" w:cs="Times New Roman"/>
          <w:bCs/>
          <w:sz w:val="28"/>
          <w:szCs w:val="28"/>
          <w:lang w:val="kk-KZ"/>
        </w:rPr>
      </w:pPr>
    </w:p>
    <w:p w:rsidR="008E3F8D" w:rsidRPr="00583EDF" w:rsidRDefault="008E3F8D" w:rsidP="008E3F8D">
      <w:pPr>
        <w:ind w:firstLine="540"/>
        <w:jc w:val="both"/>
        <w:rPr>
          <w:rFonts w:ascii="Times New Roman" w:hAnsi="Times New Roman" w:cs="Times New Roman"/>
          <w:bCs/>
          <w:sz w:val="28"/>
          <w:szCs w:val="28"/>
          <w:lang w:val="kk-KZ"/>
        </w:rPr>
      </w:pPr>
    </w:p>
    <w:sectPr w:rsidR="008E3F8D" w:rsidRPr="00583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C57"/>
    <w:multiLevelType w:val="multilevel"/>
    <w:tmpl w:val="2576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F2583"/>
    <w:multiLevelType w:val="multilevel"/>
    <w:tmpl w:val="BC1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B2027"/>
    <w:multiLevelType w:val="multilevel"/>
    <w:tmpl w:val="81B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F2E46"/>
    <w:multiLevelType w:val="multilevel"/>
    <w:tmpl w:val="CF48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310DE"/>
    <w:multiLevelType w:val="multilevel"/>
    <w:tmpl w:val="69D4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D37CB"/>
    <w:multiLevelType w:val="multilevel"/>
    <w:tmpl w:val="6F6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54CC5"/>
    <w:multiLevelType w:val="multilevel"/>
    <w:tmpl w:val="C448A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257FB"/>
    <w:multiLevelType w:val="multilevel"/>
    <w:tmpl w:val="E2BAA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915642"/>
    <w:multiLevelType w:val="multilevel"/>
    <w:tmpl w:val="B12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A6ED0"/>
    <w:multiLevelType w:val="multilevel"/>
    <w:tmpl w:val="E0E407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7F0808"/>
    <w:multiLevelType w:val="multilevel"/>
    <w:tmpl w:val="75DA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0"/>
  </w:num>
  <w:num w:numId="5">
    <w:abstractNumId w:val="2"/>
  </w:num>
  <w:num w:numId="6">
    <w:abstractNumId w:val="5"/>
  </w:num>
  <w:num w:numId="7">
    <w:abstractNumId w:val="6"/>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84"/>
    <w:rsid w:val="004A3D0B"/>
    <w:rsid w:val="00571023"/>
    <w:rsid w:val="00583EDF"/>
    <w:rsid w:val="006C14B2"/>
    <w:rsid w:val="00764B84"/>
    <w:rsid w:val="00852AED"/>
    <w:rsid w:val="008E3F8D"/>
    <w:rsid w:val="00BA7F11"/>
    <w:rsid w:val="00BB5374"/>
    <w:rsid w:val="00C0366C"/>
    <w:rsid w:val="00C37884"/>
    <w:rsid w:val="00E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C281"/>
  <w15:chartTrackingRefBased/>
  <w15:docId w15:val="{11FA5C6B-8473-4BDD-B3C9-C1BFF1A2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03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03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366C"/>
    <w:rPr>
      <w:color w:val="0000FF"/>
      <w:u w:val="single"/>
    </w:rPr>
  </w:style>
  <w:style w:type="character" w:styleId="a5">
    <w:name w:val="FollowedHyperlink"/>
    <w:basedOn w:val="a0"/>
    <w:uiPriority w:val="99"/>
    <w:semiHidden/>
    <w:unhideWhenUsed/>
    <w:rsid w:val="00C0366C"/>
    <w:rPr>
      <w:color w:val="800080"/>
      <w:u w:val="single"/>
    </w:rPr>
  </w:style>
  <w:style w:type="character" w:customStyle="1" w:styleId="dg-slider-navls--prev">
    <w:name w:val="dg-slider-nav__ls--prev"/>
    <w:basedOn w:val="a0"/>
    <w:rsid w:val="00C0366C"/>
  </w:style>
  <w:style w:type="character" w:customStyle="1" w:styleId="dg-slider-navls--next">
    <w:name w:val="dg-slider-nav__ls--next"/>
    <w:basedOn w:val="a0"/>
    <w:rsid w:val="00C0366C"/>
  </w:style>
  <w:style w:type="character" w:customStyle="1" w:styleId="previewtitle">
    <w:name w:val="preview__title"/>
    <w:basedOn w:val="a0"/>
    <w:rsid w:val="00C0366C"/>
  </w:style>
  <w:style w:type="paragraph" w:customStyle="1" w:styleId="note">
    <w:name w:val="note"/>
    <w:basedOn w:val="a"/>
    <w:rsid w:val="00C03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036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0366C"/>
    <w:rPr>
      <w:rFonts w:ascii="Arial" w:eastAsia="Times New Roman" w:hAnsi="Arial" w:cs="Arial"/>
      <w:vanish/>
      <w:sz w:val="16"/>
      <w:szCs w:val="16"/>
      <w:lang w:eastAsia="ru-RU"/>
    </w:rPr>
  </w:style>
  <w:style w:type="character" w:customStyle="1" w:styleId="required">
    <w:name w:val="required"/>
    <w:basedOn w:val="a0"/>
    <w:rsid w:val="00C0366C"/>
  </w:style>
  <w:style w:type="paragraph" w:styleId="z-1">
    <w:name w:val="HTML Bottom of Form"/>
    <w:basedOn w:val="a"/>
    <w:next w:val="a"/>
    <w:link w:val="z-2"/>
    <w:hidden/>
    <w:uiPriority w:val="99"/>
    <w:semiHidden/>
    <w:unhideWhenUsed/>
    <w:rsid w:val="00C036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0366C"/>
    <w:rPr>
      <w:rFonts w:ascii="Arial" w:eastAsia="Times New Roman" w:hAnsi="Arial" w:cs="Arial"/>
      <w:vanish/>
      <w:sz w:val="16"/>
      <w:szCs w:val="16"/>
      <w:lang w:eastAsia="ru-RU"/>
    </w:rPr>
  </w:style>
  <w:style w:type="paragraph" w:styleId="2">
    <w:name w:val="Body Text 2"/>
    <w:basedOn w:val="a"/>
    <w:link w:val="20"/>
    <w:semiHidden/>
    <w:unhideWhenUsed/>
    <w:rsid w:val="008E3F8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8E3F8D"/>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8E3F8D"/>
    <w:pPr>
      <w:spacing w:after="0" w:line="360" w:lineRule="auto"/>
      <w:ind w:firstLine="36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8E3F8D"/>
    <w:rPr>
      <w:rFonts w:ascii="Times New Roman" w:eastAsia="Times New Roman" w:hAnsi="Times New Roman" w:cs="Times New Roman"/>
      <w:sz w:val="28"/>
      <w:szCs w:val="20"/>
    </w:rPr>
  </w:style>
  <w:style w:type="paragraph" w:styleId="a6">
    <w:name w:val="Body Text"/>
    <w:basedOn w:val="a"/>
    <w:link w:val="a7"/>
    <w:semiHidden/>
    <w:unhideWhenUsed/>
    <w:rsid w:val="00571023"/>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semiHidden/>
    <w:rsid w:val="0057102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3902">
      <w:bodyDiv w:val="1"/>
      <w:marLeft w:val="0"/>
      <w:marRight w:val="0"/>
      <w:marTop w:val="0"/>
      <w:marBottom w:val="0"/>
      <w:divBdr>
        <w:top w:val="none" w:sz="0" w:space="0" w:color="auto"/>
        <w:left w:val="none" w:sz="0" w:space="0" w:color="auto"/>
        <w:bottom w:val="none" w:sz="0" w:space="0" w:color="auto"/>
        <w:right w:val="none" w:sz="0" w:space="0" w:color="auto"/>
      </w:divBdr>
      <w:divsChild>
        <w:div w:id="353307673">
          <w:marLeft w:val="0"/>
          <w:marRight w:val="0"/>
          <w:marTop w:val="0"/>
          <w:marBottom w:val="210"/>
          <w:divBdr>
            <w:top w:val="single" w:sz="6" w:space="0" w:color="1A6884"/>
            <w:left w:val="single" w:sz="6" w:space="0" w:color="1A6884"/>
            <w:bottom w:val="single" w:sz="6" w:space="0" w:color="1A6884"/>
            <w:right w:val="single" w:sz="6" w:space="0" w:color="1A6884"/>
          </w:divBdr>
          <w:divsChild>
            <w:div w:id="962541327">
              <w:marLeft w:val="0"/>
              <w:marRight w:val="0"/>
              <w:marTop w:val="0"/>
              <w:marBottom w:val="0"/>
              <w:divBdr>
                <w:top w:val="none" w:sz="0" w:space="0" w:color="auto"/>
                <w:left w:val="none" w:sz="0" w:space="0" w:color="auto"/>
                <w:bottom w:val="none" w:sz="0" w:space="0" w:color="auto"/>
                <w:right w:val="none" w:sz="0" w:space="0" w:color="auto"/>
              </w:divBdr>
              <w:divsChild>
                <w:div w:id="1086724710">
                  <w:marLeft w:val="0"/>
                  <w:marRight w:val="0"/>
                  <w:marTop w:val="0"/>
                  <w:marBottom w:val="0"/>
                  <w:divBdr>
                    <w:top w:val="none" w:sz="0" w:space="0" w:color="auto"/>
                    <w:left w:val="none" w:sz="0" w:space="0" w:color="auto"/>
                    <w:bottom w:val="none" w:sz="0" w:space="0" w:color="auto"/>
                    <w:right w:val="none" w:sz="0" w:space="0" w:color="auto"/>
                  </w:divBdr>
                </w:div>
              </w:divsChild>
            </w:div>
            <w:div w:id="703100233">
              <w:marLeft w:val="0"/>
              <w:marRight w:val="0"/>
              <w:marTop w:val="0"/>
              <w:marBottom w:val="0"/>
              <w:divBdr>
                <w:top w:val="none" w:sz="0" w:space="0" w:color="auto"/>
                <w:left w:val="none" w:sz="0" w:space="0" w:color="auto"/>
                <w:bottom w:val="none" w:sz="0" w:space="0" w:color="auto"/>
                <w:right w:val="none" w:sz="0" w:space="0" w:color="auto"/>
              </w:divBdr>
              <w:divsChild>
                <w:div w:id="1674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118">
          <w:marLeft w:val="0"/>
          <w:marRight w:val="0"/>
          <w:marTop w:val="0"/>
          <w:marBottom w:val="210"/>
          <w:divBdr>
            <w:top w:val="none" w:sz="0" w:space="0" w:color="auto"/>
            <w:left w:val="none" w:sz="0" w:space="0" w:color="auto"/>
            <w:bottom w:val="none" w:sz="0" w:space="0" w:color="auto"/>
            <w:right w:val="none" w:sz="0" w:space="0" w:color="auto"/>
          </w:divBdr>
          <w:divsChild>
            <w:div w:id="1792548106">
              <w:marLeft w:val="0"/>
              <w:marRight w:val="0"/>
              <w:marTop w:val="0"/>
              <w:marBottom w:val="0"/>
              <w:divBdr>
                <w:top w:val="none" w:sz="0" w:space="0" w:color="auto"/>
                <w:left w:val="none" w:sz="0" w:space="0" w:color="auto"/>
                <w:bottom w:val="none" w:sz="0" w:space="0" w:color="auto"/>
                <w:right w:val="none" w:sz="0" w:space="0" w:color="auto"/>
              </w:divBdr>
            </w:div>
          </w:divsChild>
        </w:div>
        <w:div w:id="1561205722">
          <w:marLeft w:val="0"/>
          <w:marRight w:val="0"/>
          <w:marTop w:val="0"/>
          <w:marBottom w:val="210"/>
          <w:divBdr>
            <w:top w:val="none" w:sz="0" w:space="0" w:color="auto"/>
            <w:left w:val="none" w:sz="0" w:space="0" w:color="auto"/>
            <w:bottom w:val="none" w:sz="0" w:space="0" w:color="auto"/>
            <w:right w:val="none" w:sz="0" w:space="0" w:color="auto"/>
          </w:divBdr>
        </w:div>
        <w:div w:id="636958465">
          <w:marLeft w:val="0"/>
          <w:marRight w:val="0"/>
          <w:marTop w:val="0"/>
          <w:marBottom w:val="210"/>
          <w:divBdr>
            <w:top w:val="none" w:sz="0" w:space="0" w:color="auto"/>
            <w:left w:val="none" w:sz="0" w:space="0" w:color="auto"/>
            <w:bottom w:val="none" w:sz="0" w:space="0" w:color="auto"/>
            <w:right w:val="none" w:sz="0" w:space="0" w:color="auto"/>
          </w:divBdr>
          <w:divsChild>
            <w:div w:id="201523458">
              <w:marLeft w:val="0"/>
              <w:marRight w:val="0"/>
              <w:marTop w:val="0"/>
              <w:marBottom w:val="0"/>
              <w:divBdr>
                <w:top w:val="single" w:sz="6" w:space="11" w:color="1A6884"/>
                <w:left w:val="single" w:sz="6" w:space="11" w:color="1A6884"/>
                <w:bottom w:val="single" w:sz="6" w:space="11" w:color="1A6884"/>
                <w:right w:val="single" w:sz="6" w:space="11" w:color="1A6884"/>
              </w:divBdr>
            </w:div>
          </w:divsChild>
        </w:div>
        <w:div w:id="1036389190">
          <w:marLeft w:val="0"/>
          <w:marRight w:val="0"/>
          <w:marTop w:val="0"/>
          <w:marBottom w:val="210"/>
          <w:divBdr>
            <w:top w:val="none" w:sz="0" w:space="0" w:color="auto"/>
            <w:left w:val="none" w:sz="0" w:space="0" w:color="auto"/>
            <w:bottom w:val="none" w:sz="0" w:space="0" w:color="auto"/>
            <w:right w:val="none" w:sz="0" w:space="0" w:color="auto"/>
          </w:divBdr>
          <w:divsChild>
            <w:div w:id="147937398">
              <w:marLeft w:val="0"/>
              <w:marRight w:val="0"/>
              <w:marTop w:val="0"/>
              <w:marBottom w:val="0"/>
              <w:divBdr>
                <w:top w:val="none" w:sz="0" w:space="0" w:color="auto"/>
                <w:left w:val="none" w:sz="0" w:space="0" w:color="auto"/>
                <w:bottom w:val="none" w:sz="0" w:space="0" w:color="auto"/>
                <w:right w:val="none" w:sz="0" w:space="0" w:color="auto"/>
              </w:divBdr>
              <w:divsChild>
                <w:div w:id="955479052">
                  <w:marLeft w:val="0"/>
                  <w:marRight w:val="0"/>
                  <w:marTop w:val="0"/>
                  <w:marBottom w:val="0"/>
                  <w:divBdr>
                    <w:top w:val="none" w:sz="0" w:space="0" w:color="auto"/>
                    <w:left w:val="none" w:sz="0" w:space="0" w:color="auto"/>
                    <w:bottom w:val="none" w:sz="0" w:space="0" w:color="auto"/>
                    <w:right w:val="none" w:sz="0" w:space="0" w:color="auto"/>
                  </w:divBdr>
                  <w:divsChild>
                    <w:div w:id="1093480182">
                      <w:marLeft w:val="0"/>
                      <w:marRight w:val="0"/>
                      <w:marTop w:val="0"/>
                      <w:marBottom w:val="150"/>
                      <w:divBdr>
                        <w:top w:val="none" w:sz="0" w:space="0" w:color="auto"/>
                        <w:left w:val="none" w:sz="0" w:space="0" w:color="auto"/>
                        <w:bottom w:val="none" w:sz="0" w:space="0" w:color="auto"/>
                        <w:right w:val="none" w:sz="0" w:space="0" w:color="auto"/>
                      </w:divBdr>
                    </w:div>
                    <w:div w:id="628899074">
                      <w:marLeft w:val="0"/>
                      <w:marRight w:val="0"/>
                      <w:marTop w:val="0"/>
                      <w:marBottom w:val="150"/>
                      <w:divBdr>
                        <w:top w:val="none" w:sz="0" w:space="0" w:color="auto"/>
                        <w:left w:val="none" w:sz="0" w:space="0" w:color="auto"/>
                        <w:bottom w:val="none" w:sz="0" w:space="0" w:color="auto"/>
                        <w:right w:val="none" w:sz="0" w:space="0" w:color="auto"/>
                      </w:divBdr>
                    </w:div>
                    <w:div w:id="33896102">
                      <w:marLeft w:val="0"/>
                      <w:marRight w:val="0"/>
                      <w:marTop w:val="0"/>
                      <w:marBottom w:val="150"/>
                      <w:divBdr>
                        <w:top w:val="none" w:sz="0" w:space="0" w:color="auto"/>
                        <w:left w:val="none" w:sz="0" w:space="0" w:color="auto"/>
                        <w:bottom w:val="none" w:sz="0" w:space="0" w:color="auto"/>
                        <w:right w:val="none" w:sz="0" w:space="0" w:color="auto"/>
                      </w:divBdr>
                    </w:div>
                    <w:div w:id="207188097">
                      <w:marLeft w:val="0"/>
                      <w:marRight w:val="0"/>
                      <w:marTop w:val="0"/>
                      <w:marBottom w:val="150"/>
                      <w:divBdr>
                        <w:top w:val="none" w:sz="0" w:space="0" w:color="auto"/>
                        <w:left w:val="none" w:sz="0" w:space="0" w:color="auto"/>
                        <w:bottom w:val="none" w:sz="0" w:space="0" w:color="auto"/>
                        <w:right w:val="none" w:sz="0" w:space="0" w:color="auto"/>
                      </w:divBdr>
                    </w:div>
                    <w:div w:id="4948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8639199">
      <w:bodyDiv w:val="1"/>
      <w:marLeft w:val="0"/>
      <w:marRight w:val="0"/>
      <w:marTop w:val="0"/>
      <w:marBottom w:val="0"/>
      <w:divBdr>
        <w:top w:val="none" w:sz="0" w:space="0" w:color="auto"/>
        <w:left w:val="none" w:sz="0" w:space="0" w:color="auto"/>
        <w:bottom w:val="none" w:sz="0" w:space="0" w:color="auto"/>
        <w:right w:val="none" w:sz="0" w:space="0" w:color="auto"/>
      </w:divBdr>
    </w:div>
    <w:div w:id="1455708128">
      <w:bodyDiv w:val="1"/>
      <w:marLeft w:val="0"/>
      <w:marRight w:val="0"/>
      <w:marTop w:val="0"/>
      <w:marBottom w:val="0"/>
      <w:divBdr>
        <w:top w:val="none" w:sz="0" w:space="0" w:color="auto"/>
        <w:left w:val="none" w:sz="0" w:space="0" w:color="auto"/>
        <w:bottom w:val="none" w:sz="0" w:space="0" w:color="auto"/>
        <w:right w:val="none" w:sz="0" w:space="0" w:color="auto"/>
      </w:divBdr>
    </w:div>
    <w:div w:id="20083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31</Pages>
  <Words>12222</Words>
  <Characters>69667</Characters>
  <Application>Microsoft Office Word</Application>
  <DocSecurity>0</DocSecurity>
  <Lines>580</Lines>
  <Paragraphs>163</Paragraphs>
  <ScaleCrop>false</ScaleCrop>
  <Company/>
  <LinksUpToDate>false</LinksUpToDate>
  <CharactersWithSpaces>81726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2018-09-12T17:17:00Z</dcterms:created>
  <dcterms:modified xsi:type="dcterms:W3CDTF">2019-11-11T06:05:00Z</dcterms:modified>
</cp:coreProperties>
</file>